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777E" w14:textId="77777777" w:rsidR="0020686A" w:rsidRDefault="003075A8">
      <w:pPr>
        <w:pStyle w:val="BodyText"/>
        <w:rPr>
          <w:rFonts w:ascii="Times New Roman"/>
          <w:sz w:val="20"/>
        </w:rPr>
      </w:pPr>
      <w:r>
        <w:rPr>
          <w:noProof/>
        </w:rPr>
        <w:drawing>
          <wp:anchor distT="0" distB="0" distL="0" distR="0" simplePos="0" relativeHeight="268425791" behindDoc="1" locked="0" layoutInCell="1" allowOverlap="1" wp14:anchorId="3F5A7851" wp14:editId="0CC69245">
            <wp:simplePos x="0" y="0"/>
            <wp:positionH relativeFrom="page">
              <wp:posOffset>0</wp:posOffset>
            </wp:positionH>
            <wp:positionV relativeFrom="page">
              <wp:posOffset>0</wp:posOffset>
            </wp:positionV>
            <wp:extent cx="15078074" cy="201040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078074" cy="20104099"/>
                    </a:xfrm>
                    <a:prstGeom prst="rect">
                      <a:avLst/>
                    </a:prstGeom>
                  </pic:spPr>
                </pic:pic>
              </a:graphicData>
            </a:graphic>
          </wp:anchor>
        </w:drawing>
      </w:r>
    </w:p>
    <w:p w14:paraId="5C141269" w14:textId="77777777" w:rsidR="0020686A" w:rsidRDefault="0020686A">
      <w:pPr>
        <w:pStyle w:val="BodyText"/>
        <w:rPr>
          <w:rFonts w:ascii="Times New Roman"/>
          <w:sz w:val="20"/>
        </w:rPr>
      </w:pPr>
    </w:p>
    <w:p w14:paraId="091326BB" w14:textId="77777777" w:rsidR="0020686A" w:rsidRDefault="0020686A">
      <w:pPr>
        <w:pStyle w:val="BodyText"/>
        <w:rPr>
          <w:rFonts w:ascii="Times New Roman"/>
          <w:sz w:val="20"/>
        </w:rPr>
      </w:pPr>
    </w:p>
    <w:p w14:paraId="3EC18C94" w14:textId="77777777" w:rsidR="0020686A" w:rsidRDefault="0020686A">
      <w:pPr>
        <w:pStyle w:val="BodyText"/>
        <w:rPr>
          <w:rFonts w:ascii="Times New Roman"/>
          <w:sz w:val="20"/>
        </w:rPr>
      </w:pPr>
    </w:p>
    <w:p w14:paraId="223AEFE5" w14:textId="77777777" w:rsidR="0020686A" w:rsidRDefault="0020686A">
      <w:pPr>
        <w:pStyle w:val="BodyText"/>
        <w:rPr>
          <w:rFonts w:ascii="Times New Roman"/>
          <w:sz w:val="20"/>
        </w:rPr>
      </w:pPr>
    </w:p>
    <w:p w14:paraId="4A11EDC5" w14:textId="77777777" w:rsidR="0020686A" w:rsidRDefault="0020686A">
      <w:pPr>
        <w:pStyle w:val="BodyText"/>
        <w:rPr>
          <w:rFonts w:ascii="Times New Roman"/>
          <w:sz w:val="20"/>
        </w:rPr>
      </w:pPr>
    </w:p>
    <w:p w14:paraId="2CDB86A5" w14:textId="77777777" w:rsidR="0020686A" w:rsidRDefault="0020686A">
      <w:pPr>
        <w:pStyle w:val="BodyText"/>
        <w:rPr>
          <w:rFonts w:ascii="Times New Roman"/>
          <w:sz w:val="20"/>
        </w:rPr>
      </w:pPr>
    </w:p>
    <w:p w14:paraId="7CC926E1" w14:textId="77777777" w:rsidR="0020686A" w:rsidRDefault="0020686A">
      <w:pPr>
        <w:pStyle w:val="BodyText"/>
        <w:rPr>
          <w:rFonts w:ascii="Times New Roman"/>
          <w:sz w:val="20"/>
        </w:rPr>
      </w:pPr>
    </w:p>
    <w:p w14:paraId="4BE575C1" w14:textId="77777777" w:rsidR="0020686A" w:rsidRDefault="0020686A">
      <w:pPr>
        <w:pStyle w:val="BodyText"/>
        <w:rPr>
          <w:rFonts w:ascii="Times New Roman"/>
          <w:sz w:val="20"/>
        </w:rPr>
      </w:pPr>
    </w:p>
    <w:p w14:paraId="3CE35C3C" w14:textId="77777777" w:rsidR="0020686A" w:rsidRDefault="0020686A">
      <w:pPr>
        <w:pStyle w:val="BodyText"/>
        <w:rPr>
          <w:rFonts w:ascii="Times New Roman"/>
          <w:sz w:val="20"/>
        </w:rPr>
      </w:pPr>
    </w:p>
    <w:p w14:paraId="79562B95" w14:textId="77777777" w:rsidR="0020686A" w:rsidRDefault="0020686A">
      <w:pPr>
        <w:pStyle w:val="BodyText"/>
        <w:rPr>
          <w:rFonts w:ascii="Times New Roman"/>
          <w:sz w:val="20"/>
        </w:rPr>
      </w:pPr>
    </w:p>
    <w:p w14:paraId="79D2DF66" w14:textId="77777777" w:rsidR="0020686A" w:rsidRDefault="0020686A">
      <w:pPr>
        <w:pStyle w:val="BodyText"/>
        <w:rPr>
          <w:rFonts w:ascii="Times New Roman"/>
          <w:sz w:val="20"/>
        </w:rPr>
      </w:pPr>
    </w:p>
    <w:p w14:paraId="29D13807" w14:textId="77777777" w:rsidR="0020686A" w:rsidRDefault="0020686A">
      <w:pPr>
        <w:pStyle w:val="BodyText"/>
        <w:rPr>
          <w:rFonts w:ascii="Times New Roman"/>
          <w:sz w:val="20"/>
        </w:rPr>
      </w:pPr>
    </w:p>
    <w:p w14:paraId="5A5F34A4" w14:textId="77777777" w:rsidR="0020686A" w:rsidRDefault="0020686A">
      <w:pPr>
        <w:pStyle w:val="BodyText"/>
        <w:rPr>
          <w:rFonts w:ascii="Times New Roman"/>
          <w:sz w:val="20"/>
        </w:rPr>
      </w:pPr>
    </w:p>
    <w:p w14:paraId="11735817" w14:textId="77777777" w:rsidR="0020686A" w:rsidRDefault="0020686A">
      <w:pPr>
        <w:pStyle w:val="BodyText"/>
        <w:rPr>
          <w:rFonts w:ascii="Times New Roman"/>
          <w:sz w:val="20"/>
        </w:rPr>
      </w:pPr>
    </w:p>
    <w:p w14:paraId="11071C09" w14:textId="77777777" w:rsidR="0020686A" w:rsidRDefault="0020686A">
      <w:pPr>
        <w:pStyle w:val="BodyText"/>
        <w:rPr>
          <w:rFonts w:ascii="Times New Roman"/>
          <w:sz w:val="20"/>
        </w:rPr>
      </w:pPr>
    </w:p>
    <w:p w14:paraId="58CB4927" w14:textId="77777777" w:rsidR="0020686A" w:rsidRDefault="0020686A">
      <w:pPr>
        <w:pStyle w:val="BodyText"/>
        <w:rPr>
          <w:rFonts w:ascii="Times New Roman"/>
          <w:sz w:val="20"/>
        </w:rPr>
      </w:pPr>
    </w:p>
    <w:p w14:paraId="09C24CBD" w14:textId="77777777" w:rsidR="0020686A" w:rsidRDefault="0020686A">
      <w:pPr>
        <w:pStyle w:val="BodyText"/>
        <w:rPr>
          <w:rFonts w:ascii="Times New Roman"/>
          <w:sz w:val="20"/>
        </w:rPr>
      </w:pPr>
    </w:p>
    <w:p w14:paraId="7E06B3E4" w14:textId="77777777" w:rsidR="0020686A" w:rsidRDefault="0020686A">
      <w:pPr>
        <w:pStyle w:val="BodyText"/>
        <w:rPr>
          <w:rFonts w:ascii="Times New Roman"/>
          <w:sz w:val="20"/>
        </w:rPr>
      </w:pPr>
    </w:p>
    <w:p w14:paraId="62302BBC" w14:textId="77777777" w:rsidR="0020686A" w:rsidRDefault="0020686A">
      <w:pPr>
        <w:pStyle w:val="BodyText"/>
        <w:rPr>
          <w:rFonts w:ascii="Times New Roman"/>
          <w:sz w:val="20"/>
        </w:rPr>
      </w:pPr>
    </w:p>
    <w:p w14:paraId="6D0AB984" w14:textId="77777777" w:rsidR="0020686A" w:rsidRDefault="0020686A">
      <w:pPr>
        <w:pStyle w:val="BodyText"/>
        <w:rPr>
          <w:rFonts w:ascii="Times New Roman"/>
          <w:sz w:val="20"/>
        </w:rPr>
      </w:pPr>
    </w:p>
    <w:p w14:paraId="4F7BDE36" w14:textId="77777777" w:rsidR="0020686A" w:rsidRDefault="0020686A">
      <w:pPr>
        <w:pStyle w:val="BodyText"/>
        <w:rPr>
          <w:rFonts w:ascii="Times New Roman"/>
          <w:sz w:val="20"/>
        </w:rPr>
      </w:pPr>
    </w:p>
    <w:p w14:paraId="5E088EC3" w14:textId="77777777" w:rsidR="0020686A" w:rsidRDefault="0020686A">
      <w:pPr>
        <w:pStyle w:val="BodyText"/>
        <w:rPr>
          <w:rFonts w:ascii="Times New Roman"/>
          <w:sz w:val="20"/>
        </w:rPr>
      </w:pPr>
    </w:p>
    <w:p w14:paraId="0959C42E" w14:textId="77777777" w:rsidR="0020686A" w:rsidRDefault="0020686A">
      <w:pPr>
        <w:pStyle w:val="BodyText"/>
        <w:rPr>
          <w:rFonts w:ascii="Times New Roman"/>
          <w:sz w:val="20"/>
        </w:rPr>
      </w:pPr>
    </w:p>
    <w:p w14:paraId="53C7DD6B" w14:textId="77777777" w:rsidR="0020686A" w:rsidRDefault="0020686A">
      <w:pPr>
        <w:pStyle w:val="BodyText"/>
        <w:rPr>
          <w:rFonts w:ascii="Times New Roman"/>
          <w:sz w:val="20"/>
        </w:rPr>
      </w:pPr>
    </w:p>
    <w:p w14:paraId="3586415E" w14:textId="77777777" w:rsidR="0020686A" w:rsidRDefault="0020686A">
      <w:pPr>
        <w:pStyle w:val="BodyText"/>
        <w:rPr>
          <w:rFonts w:ascii="Times New Roman"/>
          <w:sz w:val="20"/>
        </w:rPr>
      </w:pPr>
    </w:p>
    <w:p w14:paraId="7A867169" w14:textId="77777777" w:rsidR="0020686A" w:rsidRDefault="0020686A">
      <w:pPr>
        <w:pStyle w:val="BodyText"/>
        <w:rPr>
          <w:rFonts w:ascii="Times New Roman"/>
          <w:sz w:val="20"/>
        </w:rPr>
      </w:pPr>
    </w:p>
    <w:p w14:paraId="12B9C72D" w14:textId="77777777" w:rsidR="0020686A" w:rsidRDefault="0020686A">
      <w:pPr>
        <w:pStyle w:val="BodyText"/>
        <w:rPr>
          <w:rFonts w:ascii="Times New Roman"/>
          <w:sz w:val="20"/>
        </w:rPr>
      </w:pPr>
    </w:p>
    <w:p w14:paraId="7C1AD0E7" w14:textId="77777777" w:rsidR="0020686A" w:rsidRDefault="0020686A">
      <w:pPr>
        <w:pStyle w:val="BodyText"/>
        <w:rPr>
          <w:rFonts w:ascii="Times New Roman"/>
          <w:sz w:val="20"/>
        </w:rPr>
      </w:pPr>
    </w:p>
    <w:p w14:paraId="2BCD19AB" w14:textId="77777777" w:rsidR="0020686A" w:rsidRDefault="0020686A">
      <w:pPr>
        <w:pStyle w:val="BodyText"/>
        <w:rPr>
          <w:rFonts w:ascii="Times New Roman"/>
          <w:sz w:val="20"/>
        </w:rPr>
      </w:pPr>
    </w:p>
    <w:p w14:paraId="765E7063" w14:textId="77777777" w:rsidR="0020686A" w:rsidRDefault="0020686A">
      <w:pPr>
        <w:pStyle w:val="BodyText"/>
        <w:rPr>
          <w:rFonts w:ascii="Times New Roman"/>
          <w:sz w:val="20"/>
        </w:rPr>
      </w:pPr>
    </w:p>
    <w:p w14:paraId="200A79CE" w14:textId="77777777" w:rsidR="0020686A" w:rsidRDefault="0020686A">
      <w:pPr>
        <w:pStyle w:val="BodyText"/>
        <w:rPr>
          <w:rFonts w:ascii="Times New Roman"/>
          <w:sz w:val="20"/>
        </w:rPr>
      </w:pPr>
    </w:p>
    <w:p w14:paraId="4CEFA6C8" w14:textId="77777777" w:rsidR="0020686A" w:rsidRDefault="0020686A">
      <w:pPr>
        <w:pStyle w:val="BodyText"/>
        <w:rPr>
          <w:rFonts w:ascii="Times New Roman"/>
          <w:sz w:val="20"/>
        </w:rPr>
      </w:pPr>
    </w:p>
    <w:p w14:paraId="20DE236B" w14:textId="77777777" w:rsidR="0020686A" w:rsidRDefault="0020686A">
      <w:pPr>
        <w:pStyle w:val="BodyText"/>
        <w:rPr>
          <w:rFonts w:ascii="Times New Roman"/>
          <w:sz w:val="20"/>
        </w:rPr>
      </w:pPr>
    </w:p>
    <w:p w14:paraId="050194C5" w14:textId="77777777" w:rsidR="0020686A" w:rsidRDefault="0020686A">
      <w:pPr>
        <w:pStyle w:val="BodyText"/>
        <w:rPr>
          <w:rFonts w:ascii="Times New Roman"/>
          <w:sz w:val="20"/>
        </w:rPr>
      </w:pPr>
    </w:p>
    <w:p w14:paraId="28B4F554" w14:textId="77777777" w:rsidR="0020686A" w:rsidRDefault="0020686A">
      <w:pPr>
        <w:pStyle w:val="BodyText"/>
        <w:rPr>
          <w:rFonts w:ascii="Times New Roman"/>
          <w:sz w:val="20"/>
        </w:rPr>
      </w:pPr>
    </w:p>
    <w:p w14:paraId="41344DFD" w14:textId="77777777" w:rsidR="0020686A" w:rsidRDefault="0020686A">
      <w:pPr>
        <w:pStyle w:val="BodyText"/>
        <w:rPr>
          <w:rFonts w:ascii="Times New Roman"/>
          <w:sz w:val="20"/>
        </w:rPr>
      </w:pPr>
    </w:p>
    <w:p w14:paraId="0EA0BEC7" w14:textId="77777777" w:rsidR="0020686A" w:rsidRDefault="0020686A">
      <w:pPr>
        <w:pStyle w:val="BodyText"/>
        <w:rPr>
          <w:rFonts w:ascii="Times New Roman"/>
          <w:sz w:val="20"/>
        </w:rPr>
      </w:pPr>
    </w:p>
    <w:p w14:paraId="47C37FEE" w14:textId="77777777" w:rsidR="0020686A" w:rsidRDefault="0020686A">
      <w:pPr>
        <w:pStyle w:val="BodyText"/>
        <w:rPr>
          <w:rFonts w:ascii="Times New Roman"/>
          <w:sz w:val="20"/>
        </w:rPr>
      </w:pPr>
    </w:p>
    <w:p w14:paraId="320FAAAC" w14:textId="77777777" w:rsidR="0020686A" w:rsidRDefault="0020686A">
      <w:pPr>
        <w:pStyle w:val="BodyText"/>
        <w:rPr>
          <w:rFonts w:ascii="Times New Roman"/>
          <w:sz w:val="20"/>
        </w:rPr>
      </w:pPr>
    </w:p>
    <w:p w14:paraId="1E1360D4" w14:textId="77777777" w:rsidR="0020686A" w:rsidRDefault="0020686A">
      <w:pPr>
        <w:pStyle w:val="BodyText"/>
        <w:rPr>
          <w:rFonts w:ascii="Times New Roman"/>
          <w:sz w:val="20"/>
        </w:rPr>
      </w:pPr>
    </w:p>
    <w:p w14:paraId="68765E69" w14:textId="77777777" w:rsidR="0020686A" w:rsidRDefault="0020686A">
      <w:pPr>
        <w:pStyle w:val="BodyText"/>
        <w:rPr>
          <w:rFonts w:ascii="Times New Roman"/>
          <w:sz w:val="20"/>
        </w:rPr>
      </w:pPr>
    </w:p>
    <w:p w14:paraId="2010C13B" w14:textId="77777777" w:rsidR="0020686A" w:rsidRDefault="0020686A">
      <w:pPr>
        <w:pStyle w:val="BodyText"/>
        <w:rPr>
          <w:rFonts w:ascii="Times New Roman"/>
          <w:sz w:val="20"/>
        </w:rPr>
      </w:pPr>
    </w:p>
    <w:p w14:paraId="3DD1BB2B" w14:textId="77777777" w:rsidR="0020686A" w:rsidRDefault="0020686A">
      <w:pPr>
        <w:pStyle w:val="BodyText"/>
        <w:rPr>
          <w:rFonts w:ascii="Times New Roman"/>
          <w:sz w:val="20"/>
        </w:rPr>
      </w:pPr>
    </w:p>
    <w:p w14:paraId="32062615" w14:textId="77777777" w:rsidR="0020686A" w:rsidRDefault="0020686A">
      <w:pPr>
        <w:pStyle w:val="BodyText"/>
        <w:rPr>
          <w:rFonts w:ascii="Times New Roman"/>
          <w:sz w:val="20"/>
        </w:rPr>
      </w:pPr>
    </w:p>
    <w:p w14:paraId="30EFB5B8" w14:textId="77777777" w:rsidR="0020686A" w:rsidRDefault="0020686A">
      <w:pPr>
        <w:pStyle w:val="BodyText"/>
        <w:rPr>
          <w:rFonts w:ascii="Times New Roman"/>
          <w:sz w:val="20"/>
        </w:rPr>
      </w:pPr>
    </w:p>
    <w:p w14:paraId="771B0F42" w14:textId="77777777" w:rsidR="0020686A" w:rsidRDefault="0020686A">
      <w:pPr>
        <w:pStyle w:val="BodyText"/>
        <w:rPr>
          <w:rFonts w:ascii="Times New Roman"/>
          <w:sz w:val="20"/>
        </w:rPr>
      </w:pPr>
    </w:p>
    <w:p w14:paraId="642558C0" w14:textId="77777777" w:rsidR="0020686A" w:rsidRDefault="0020686A">
      <w:pPr>
        <w:pStyle w:val="BodyText"/>
        <w:rPr>
          <w:rFonts w:ascii="Times New Roman"/>
          <w:sz w:val="20"/>
        </w:rPr>
      </w:pPr>
    </w:p>
    <w:p w14:paraId="07CAAEAC" w14:textId="77777777" w:rsidR="0020686A" w:rsidRDefault="0020686A">
      <w:pPr>
        <w:pStyle w:val="BodyText"/>
        <w:rPr>
          <w:rFonts w:ascii="Times New Roman"/>
          <w:sz w:val="20"/>
        </w:rPr>
      </w:pPr>
    </w:p>
    <w:p w14:paraId="059BA5B3" w14:textId="77777777" w:rsidR="0020686A" w:rsidRDefault="0020686A">
      <w:pPr>
        <w:pStyle w:val="BodyText"/>
        <w:rPr>
          <w:rFonts w:ascii="Times New Roman"/>
          <w:sz w:val="20"/>
        </w:rPr>
      </w:pPr>
    </w:p>
    <w:p w14:paraId="3F3073C2" w14:textId="77777777" w:rsidR="0020686A" w:rsidRDefault="0020686A">
      <w:pPr>
        <w:pStyle w:val="BodyText"/>
        <w:rPr>
          <w:rFonts w:ascii="Times New Roman"/>
          <w:sz w:val="20"/>
        </w:rPr>
      </w:pPr>
    </w:p>
    <w:p w14:paraId="40D5A800" w14:textId="77777777" w:rsidR="0020686A" w:rsidRDefault="0020686A">
      <w:pPr>
        <w:pStyle w:val="BodyText"/>
        <w:rPr>
          <w:rFonts w:ascii="Times New Roman"/>
          <w:sz w:val="20"/>
        </w:rPr>
      </w:pPr>
    </w:p>
    <w:p w14:paraId="5F9AEFA0" w14:textId="77777777" w:rsidR="0020686A" w:rsidRDefault="0020686A">
      <w:pPr>
        <w:pStyle w:val="BodyText"/>
        <w:rPr>
          <w:rFonts w:ascii="Times New Roman"/>
          <w:sz w:val="20"/>
        </w:rPr>
      </w:pPr>
    </w:p>
    <w:p w14:paraId="55E7AEFB" w14:textId="77777777" w:rsidR="0020686A" w:rsidRDefault="0020686A">
      <w:pPr>
        <w:pStyle w:val="BodyText"/>
        <w:rPr>
          <w:rFonts w:ascii="Times New Roman"/>
          <w:sz w:val="20"/>
        </w:rPr>
      </w:pPr>
    </w:p>
    <w:p w14:paraId="3430B591" w14:textId="77777777" w:rsidR="0020686A" w:rsidRDefault="0020686A">
      <w:pPr>
        <w:pStyle w:val="BodyText"/>
        <w:rPr>
          <w:rFonts w:ascii="Times New Roman"/>
          <w:sz w:val="20"/>
        </w:rPr>
      </w:pPr>
    </w:p>
    <w:p w14:paraId="4BB2421C" w14:textId="77777777" w:rsidR="0020686A" w:rsidRDefault="0020686A">
      <w:pPr>
        <w:pStyle w:val="BodyText"/>
        <w:rPr>
          <w:rFonts w:ascii="Times New Roman"/>
          <w:sz w:val="20"/>
        </w:rPr>
      </w:pPr>
    </w:p>
    <w:p w14:paraId="109EFC20" w14:textId="77777777" w:rsidR="0020686A" w:rsidRDefault="0020686A">
      <w:pPr>
        <w:pStyle w:val="BodyText"/>
        <w:rPr>
          <w:rFonts w:ascii="Times New Roman"/>
          <w:sz w:val="20"/>
        </w:rPr>
      </w:pPr>
    </w:p>
    <w:p w14:paraId="3E3B03D5" w14:textId="77777777" w:rsidR="0020686A" w:rsidRDefault="0020686A">
      <w:pPr>
        <w:pStyle w:val="BodyText"/>
        <w:rPr>
          <w:rFonts w:ascii="Times New Roman"/>
          <w:sz w:val="20"/>
        </w:rPr>
      </w:pPr>
    </w:p>
    <w:p w14:paraId="790EE2A9" w14:textId="77777777" w:rsidR="0020686A" w:rsidRDefault="0020686A">
      <w:pPr>
        <w:pStyle w:val="BodyText"/>
        <w:rPr>
          <w:rFonts w:ascii="Times New Roman"/>
          <w:sz w:val="20"/>
        </w:rPr>
      </w:pPr>
    </w:p>
    <w:p w14:paraId="4B1A56E5" w14:textId="77777777" w:rsidR="0020686A" w:rsidRDefault="0020686A">
      <w:pPr>
        <w:pStyle w:val="BodyText"/>
        <w:rPr>
          <w:rFonts w:ascii="Times New Roman"/>
          <w:sz w:val="20"/>
        </w:rPr>
      </w:pPr>
    </w:p>
    <w:p w14:paraId="4C845F70" w14:textId="77777777" w:rsidR="0020686A" w:rsidRDefault="0020686A">
      <w:pPr>
        <w:pStyle w:val="BodyText"/>
        <w:rPr>
          <w:rFonts w:ascii="Times New Roman"/>
          <w:sz w:val="20"/>
        </w:rPr>
      </w:pPr>
    </w:p>
    <w:p w14:paraId="0D4E3A23" w14:textId="77777777" w:rsidR="0020686A" w:rsidRDefault="0020686A">
      <w:pPr>
        <w:pStyle w:val="BodyText"/>
        <w:rPr>
          <w:rFonts w:ascii="Times New Roman"/>
          <w:sz w:val="20"/>
        </w:rPr>
      </w:pPr>
    </w:p>
    <w:p w14:paraId="0D18FA27" w14:textId="77777777" w:rsidR="0020686A" w:rsidRDefault="0020686A">
      <w:pPr>
        <w:pStyle w:val="BodyText"/>
        <w:rPr>
          <w:rFonts w:ascii="Times New Roman"/>
          <w:sz w:val="20"/>
        </w:rPr>
      </w:pPr>
    </w:p>
    <w:p w14:paraId="12416ECE" w14:textId="77777777" w:rsidR="0020686A" w:rsidRDefault="0020686A">
      <w:pPr>
        <w:pStyle w:val="BodyText"/>
        <w:rPr>
          <w:rFonts w:ascii="Times New Roman"/>
          <w:sz w:val="20"/>
        </w:rPr>
      </w:pPr>
    </w:p>
    <w:p w14:paraId="734496FF" w14:textId="77777777" w:rsidR="0020686A" w:rsidRDefault="0020686A">
      <w:pPr>
        <w:pStyle w:val="BodyText"/>
        <w:rPr>
          <w:rFonts w:ascii="Times New Roman"/>
          <w:sz w:val="20"/>
        </w:rPr>
      </w:pPr>
    </w:p>
    <w:p w14:paraId="29619D63" w14:textId="77777777" w:rsidR="0020686A" w:rsidRDefault="0020686A">
      <w:pPr>
        <w:pStyle w:val="BodyText"/>
        <w:rPr>
          <w:rFonts w:ascii="Times New Roman"/>
          <w:sz w:val="20"/>
        </w:rPr>
      </w:pPr>
    </w:p>
    <w:p w14:paraId="20DFB669" w14:textId="77777777" w:rsidR="0020686A" w:rsidRDefault="0020686A">
      <w:pPr>
        <w:pStyle w:val="BodyText"/>
        <w:rPr>
          <w:rFonts w:ascii="Times New Roman"/>
          <w:sz w:val="20"/>
        </w:rPr>
      </w:pPr>
    </w:p>
    <w:p w14:paraId="41658CA5" w14:textId="77777777" w:rsidR="0020686A" w:rsidRDefault="0020686A">
      <w:pPr>
        <w:pStyle w:val="BodyText"/>
        <w:rPr>
          <w:rFonts w:ascii="Times New Roman"/>
          <w:sz w:val="20"/>
        </w:rPr>
      </w:pPr>
    </w:p>
    <w:p w14:paraId="6FD1801D" w14:textId="77777777" w:rsidR="0020686A" w:rsidRDefault="0020686A">
      <w:pPr>
        <w:pStyle w:val="BodyText"/>
        <w:rPr>
          <w:rFonts w:ascii="Times New Roman"/>
          <w:sz w:val="20"/>
        </w:rPr>
      </w:pPr>
    </w:p>
    <w:p w14:paraId="532CC122" w14:textId="77777777" w:rsidR="0020686A" w:rsidRDefault="0020686A">
      <w:pPr>
        <w:pStyle w:val="BodyText"/>
        <w:rPr>
          <w:rFonts w:ascii="Times New Roman"/>
          <w:sz w:val="20"/>
        </w:rPr>
      </w:pPr>
    </w:p>
    <w:p w14:paraId="76FA2511" w14:textId="77777777" w:rsidR="0020686A" w:rsidRDefault="0020686A">
      <w:pPr>
        <w:pStyle w:val="BodyText"/>
        <w:rPr>
          <w:rFonts w:ascii="Times New Roman"/>
          <w:sz w:val="20"/>
        </w:rPr>
      </w:pPr>
    </w:p>
    <w:p w14:paraId="756CF6B5" w14:textId="77777777" w:rsidR="0020686A" w:rsidRDefault="0020686A">
      <w:pPr>
        <w:pStyle w:val="BodyText"/>
        <w:rPr>
          <w:rFonts w:ascii="Times New Roman"/>
          <w:sz w:val="20"/>
        </w:rPr>
      </w:pPr>
    </w:p>
    <w:p w14:paraId="70416F91" w14:textId="77777777" w:rsidR="0020686A" w:rsidRDefault="0020686A">
      <w:pPr>
        <w:pStyle w:val="BodyText"/>
        <w:rPr>
          <w:rFonts w:ascii="Times New Roman"/>
          <w:sz w:val="20"/>
        </w:rPr>
      </w:pPr>
    </w:p>
    <w:p w14:paraId="19620A95" w14:textId="77777777" w:rsidR="0020686A" w:rsidRDefault="0020686A">
      <w:pPr>
        <w:pStyle w:val="BodyText"/>
        <w:rPr>
          <w:rFonts w:ascii="Times New Roman"/>
          <w:sz w:val="20"/>
        </w:rPr>
      </w:pPr>
    </w:p>
    <w:p w14:paraId="613CC82C" w14:textId="77777777" w:rsidR="0020686A" w:rsidRDefault="0020686A">
      <w:pPr>
        <w:pStyle w:val="BodyText"/>
        <w:rPr>
          <w:rFonts w:ascii="Times New Roman"/>
          <w:sz w:val="20"/>
        </w:rPr>
      </w:pPr>
    </w:p>
    <w:p w14:paraId="73D83C36" w14:textId="77777777" w:rsidR="0020686A" w:rsidRDefault="0020686A">
      <w:pPr>
        <w:pStyle w:val="BodyText"/>
        <w:rPr>
          <w:rFonts w:ascii="Times New Roman"/>
          <w:sz w:val="20"/>
        </w:rPr>
      </w:pPr>
    </w:p>
    <w:p w14:paraId="498AE9F7" w14:textId="77777777" w:rsidR="0020686A" w:rsidRDefault="0020686A">
      <w:pPr>
        <w:pStyle w:val="BodyText"/>
        <w:rPr>
          <w:rFonts w:ascii="Times New Roman"/>
          <w:sz w:val="20"/>
        </w:rPr>
      </w:pPr>
    </w:p>
    <w:p w14:paraId="713E766E" w14:textId="77777777" w:rsidR="0020686A" w:rsidRDefault="0020686A">
      <w:pPr>
        <w:pStyle w:val="BodyText"/>
        <w:rPr>
          <w:rFonts w:ascii="Times New Roman"/>
          <w:sz w:val="20"/>
        </w:rPr>
      </w:pPr>
    </w:p>
    <w:p w14:paraId="045241AA" w14:textId="77777777" w:rsidR="0020686A" w:rsidRDefault="0020686A">
      <w:pPr>
        <w:pStyle w:val="BodyText"/>
        <w:rPr>
          <w:rFonts w:ascii="Times New Roman"/>
          <w:sz w:val="20"/>
        </w:rPr>
      </w:pPr>
    </w:p>
    <w:p w14:paraId="62ADD938" w14:textId="77777777" w:rsidR="0020686A" w:rsidRDefault="0020686A">
      <w:pPr>
        <w:pStyle w:val="BodyText"/>
        <w:rPr>
          <w:rFonts w:ascii="Times New Roman"/>
          <w:sz w:val="20"/>
        </w:rPr>
      </w:pPr>
    </w:p>
    <w:p w14:paraId="4273179B" w14:textId="77777777" w:rsidR="0020686A" w:rsidRDefault="0020686A">
      <w:pPr>
        <w:pStyle w:val="BodyText"/>
        <w:rPr>
          <w:rFonts w:ascii="Times New Roman"/>
          <w:sz w:val="20"/>
        </w:rPr>
      </w:pPr>
    </w:p>
    <w:p w14:paraId="545D5C1D" w14:textId="77777777" w:rsidR="0020686A" w:rsidRDefault="0020686A">
      <w:pPr>
        <w:pStyle w:val="BodyText"/>
        <w:rPr>
          <w:rFonts w:ascii="Times New Roman"/>
          <w:sz w:val="20"/>
        </w:rPr>
      </w:pPr>
    </w:p>
    <w:p w14:paraId="1CA3B754" w14:textId="77777777" w:rsidR="0020686A" w:rsidRDefault="0020686A">
      <w:pPr>
        <w:pStyle w:val="BodyText"/>
        <w:rPr>
          <w:rFonts w:ascii="Times New Roman"/>
          <w:sz w:val="20"/>
        </w:rPr>
      </w:pPr>
    </w:p>
    <w:p w14:paraId="4FBCCF7B" w14:textId="77777777" w:rsidR="0020686A" w:rsidRDefault="0020686A">
      <w:pPr>
        <w:pStyle w:val="BodyText"/>
        <w:rPr>
          <w:rFonts w:ascii="Times New Roman"/>
          <w:sz w:val="20"/>
        </w:rPr>
      </w:pPr>
    </w:p>
    <w:p w14:paraId="197083D8" w14:textId="77777777" w:rsidR="0020686A" w:rsidRDefault="0020686A">
      <w:pPr>
        <w:pStyle w:val="BodyText"/>
        <w:rPr>
          <w:rFonts w:ascii="Times New Roman"/>
          <w:sz w:val="20"/>
        </w:rPr>
      </w:pPr>
    </w:p>
    <w:p w14:paraId="0C7EA700" w14:textId="77777777" w:rsidR="0020686A" w:rsidRDefault="0020686A">
      <w:pPr>
        <w:pStyle w:val="BodyText"/>
        <w:rPr>
          <w:rFonts w:ascii="Times New Roman"/>
          <w:sz w:val="20"/>
        </w:rPr>
      </w:pPr>
    </w:p>
    <w:p w14:paraId="71D960F2" w14:textId="77777777" w:rsidR="0020686A" w:rsidRDefault="0020686A">
      <w:pPr>
        <w:pStyle w:val="BodyText"/>
        <w:rPr>
          <w:rFonts w:ascii="Times New Roman"/>
          <w:sz w:val="20"/>
        </w:rPr>
      </w:pPr>
    </w:p>
    <w:p w14:paraId="3B691BBA" w14:textId="77777777" w:rsidR="0020686A" w:rsidRDefault="0020686A">
      <w:pPr>
        <w:pStyle w:val="BodyText"/>
        <w:rPr>
          <w:rFonts w:ascii="Times New Roman"/>
          <w:sz w:val="20"/>
        </w:rPr>
      </w:pPr>
    </w:p>
    <w:p w14:paraId="4A597321" w14:textId="77777777" w:rsidR="0020686A" w:rsidRDefault="0020686A">
      <w:pPr>
        <w:pStyle w:val="BodyText"/>
        <w:rPr>
          <w:rFonts w:ascii="Times New Roman"/>
          <w:sz w:val="20"/>
        </w:rPr>
      </w:pPr>
    </w:p>
    <w:p w14:paraId="64A29A8B" w14:textId="77777777" w:rsidR="0020686A" w:rsidRDefault="0020686A">
      <w:pPr>
        <w:pStyle w:val="BodyText"/>
        <w:rPr>
          <w:rFonts w:ascii="Times New Roman"/>
          <w:sz w:val="20"/>
        </w:rPr>
      </w:pPr>
    </w:p>
    <w:p w14:paraId="4D0FB35E" w14:textId="77777777" w:rsidR="0020686A" w:rsidRDefault="0020686A">
      <w:pPr>
        <w:pStyle w:val="BodyText"/>
        <w:rPr>
          <w:rFonts w:ascii="Times New Roman"/>
          <w:sz w:val="20"/>
        </w:rPr>
      </w:pPr>
    </w:p>
    <w:p w14:paraId="6E60F410" w14:textId="77777777" w:rsidR="0020686A" w:rsidRDefault="0020686A">
      <w:pPr>
        <w:pStyle w:val="BodyText"/>
        <w:rPr>
          <w:rFonts w:ascii="Times New Roman"/>
          <w:sz w:val="20"/>
        </w:rPr>
      </w:pPr>
    </w:p>
    <w:p w14:paraId="187FFEA1" w14:textId="77777777" w:rsidR="0020686A" w:rsidRDefault="0020686A">
      <w:pPr>
        <w:pStyle w:val="BodyText"/>
        <w:rPr>
          <w:rFonts w:ascii="Times New Roman"/>
          <w:sz w:val="20"/>
        </w:rPr>
      </w:pPr>
    </w:p>
    <w:p w14:paraId="015820DD" w14:textId="77777777" w:rsidR="0020686A" w:rsidRDefault="0020686A">
      <w:pPr>
        <w:pStyle w:val="BodyText"/>
        <w:rPr>
          <w:rFonts w:ascii="Times New Roman"/>
          <w:sz w:val="20"/>
        </w:rPr>
      </w:pPr>
    </w:p>
    <w:p w14:paraId="2CF15E81" w14:textId="77777777" w:rsidR="0020686A" w:rsidRDefault="0020686A">
      <w:pPr>
        <w:pStyle w:val="BodyText"/>
        <w:rPr>
          <w:rFonts w:ascii="Times New Roman"/>
          <w:sz w:val="20"/>
        </w:rPr>
      </w:pPr>
    </w:p>
    <w:p w14:paraId="42C358C0" w14:textId="77777777" w:rsidR="0020686A" w:rsidRDefault="0020686A">
      <w:pPr>
        <w:pStyle w:val="BodyText"/>
        <w:rPr>
          <w:rFonts w:ascii="Times New Roman"/>
          <w:sz w:val="20"/>
        </w:rPr>
      </w:pPr>
    </w:p>
    <w:p w14:paraId="5B309394" w14:textId="77777777" w:rsidR="0020686A" w:rsidRDefault="0020686A">
      <w:pPr>
        <w:pStyle w:val="BodyText"/>
        <w:rPr>
          <w:rFonts w:ascii="Times New Roman"/>
          <w:sz w:val="20"/>
        </w:rPr>
      </w:pPr>
    </w:p>
    <w:p w14:paraId="719A8468" w14:textId="77777777" w:rsidR="0020686A" w:rsidRDefault="0020686A">
      <w:pPr>
        <w:pStyle w:val="BodyText"/>
        <w:rPr>
          <w:rFonts w:ascii="Times New Roman"/>
          <w:sz w:val="20"/>
        </w:rPr>
      </w:pPr>
    </w:p>
    <w:p w14:paraId="4FD67C59" w14:textId="77777777" w:rsidR="0020686A" w:rsidRDefault="0020686A">
      <w:pPr>
        <w:pStyle w:val="BodyText"/>
        <w:rPr>
          <w:rFonts w:ascii="Times New Roman"/>
          <w:sz w:val="20"/>
        </w:rPr>
      </w:pPr>
    </w:p>
    <w:p w14:paraId="726D31D4" w14:textId="77777777" w:rsidR="0020686A" w:rsidRDefault="0020686A">
      <w:pPr>
        <w:pStyle w:val="BodyText"/>
        <w:rPr>
          <w:rFonts w:ascii="Times New Roman"/>
          <w:sz w:val="20"/>
        </w:rPr>
      </w:pPr>
    </w:p>
    <w:p w14:paraId="621D8780" w14:textId="77777777" w:rsidR="0020686A" w:rsidRDefault="0020686A">
      <w:pPr>
        <w:pStyle w:val="BodyText"/>
        <w:rPr>
          <w:rFonts w:ascii="Times New Roman"/>
          <w:sz w:val="20"/>
        </w:rPr>
      </w:pPr>
    </w:p>
    <w:p w14:paraId="21E43283" w14:textId="77777777" w:rsidR="0020686A" w:rsidRDefault="0020686A">
      <w:pPr>
        <w:pStyle w:val="BodyText"/>
        <w:rPr>
          <w:rFonts w:ascii="Times New Roman"/>
          <w:sz w:val="20"/>
        </w:rPr>
      </w:pPr>
    </w:p>
    <w:p w14:paraId="4A728C7A" w14:textId="77777777" w:rsidR="0020686A" w:rsidRDefault="0020686A">
      <w:pPr>
        <w:pStyle w:val="BodyText"/>
        <w:rPr>
          <w:rFonts w:ascii="Times New Roman"/>
          <w:sz w:val="20"/>
        </w:rPr>
      </w:pPr>
    </w:p>
    <w:p w14:paraId="278409B3" w14:textId="77777777" w:rsidR="0020686A" w:rsidRDefault="0020686A">
      <w:pPr>
        <w:pStyle w:val="BodyText"/>
        <w:rPr>
          <w:rFonts w:ascii="Times New Roman"/>
          <w:sz w:val="20"/>
        </w:rPr>
      </w:pPr>
    </w:p>
    <w:p w14:paraId="0F74E8A7" w14:textId="77777777" w:rsidR="0020686A" w:rsidRDefault="0020686A">
      <w:pPr>
        <w:pStyle w:val="BodyText"/>
        <w:rPr>
          <w:rFonts w:ascii="Times New Roman"/>
          <w:sz w:val="20"/>
        </w:rPr>
      </w:pPr>
    </w:p>
    <w:p w14:paraId="130E133B" w14:textId="77777777" w:rsidR="0020686A" w:rsidRDefault="0020686A">
      <w:pPr>
        <w:pStyle w:val="BodyText"/>
        <w:rPr>
          <w:rFonts w:ascii="Times New Roman"/>
          <w:sz w:val="20"/>
        </w:rPr>
      </w:pPr>
    </w:p>
    <w:p w14:paraId="1E0479A1" w14:textId="77777777" w:rsidR="0020686A" w:rsidRDefault="0020686A">
      <w:pPr>
        <w:pStyle w:val="BodyText"/>
        <w:rPr>
          <w:rFonts w:ascii="Times New Roman"/>
          <w:sz w:val="20"/>
        </w:rPr>
      </w:pPr>
    </w:p>
    <w:p w14:paraId="2CBADBFF" w14:textId="77777777" w:rsidR="0020686A" w:rsidRDefault="0020686A">
      <w:pPr>
        <w:pStyle w:val="BodyText"/>
        <w:rPr>
          <w:rFonts w:ascii="Times New Roman"/>
          <w:sz w:val="20"/>
        </w:rPr>
      </w:pPr>
    </w:p>
    <w:p w14:paraId="17969C8E" w14:textId="77777777" w:rsidR="0020686A" w:rsidRDefault="0020686A">
      <w:pPr>
        <w:pStyle w:val="BodyText"/>
        <w:rPr>
          <w:rFonts w:ascii="Times New Roman"/>
          <w:sz w:val="20"/>
        </w:rPr>
      </w:pPr>
    </w:p>
    <w:p w14:paraId="0800C20A" w14:textId="77777777" w:rsidR="0020686A" w:rsidRDefault="0020686A">
      <w:pPr>
        <w:pStyle w:val="BodyText"/>
        <w:rPr>
          <w:rFonts w:ascii="Times New Roman"/>
          <w:sz w:val="20"/>
        </w:rPr>
      </w:pPr>
    </w:p>
    <w:p w14:paraId="2020B3EE" w14:textId="77777777" w:rsidR="0020686A" w:rsidRDefault="0020686A">
      <w:pPr>
        <w:pStyle w:val="BodyText"/>
        <w:rPr>
          <w:rFonts w:ascii="Times New Roman"/>
          <w:sz w:val="20"/>
        </w:rPr>
      </w:pPr>
    </w:p>
    <w:p w14:paraId="21A37114" w14:textId="77777777" w:rsidR="0020686A" w:rsidRDefault="0020686A">
      <w:pPr>
        <w:pStyle w:val="BodyText"/>
        <w:rPr>
          <w:rFonts w:ascii="Times New Roman"/>
          <w:sz w:val="20"/>
        </w:rPr>
      </w:pPr>
    </w:p>
    <w:p w14:paraId="1635C7E9" w14:textId="77777777" w:rsidR="0020686A" w:rsidRDefault="0020686A">
      <w:pPr>
        <w:pStyle w:val="BodyText"/>
        <w:rPr>
          <w:rFonts w:ascii="Times New Roman"/>
          <w:sz w:val="20"/>
        </w:rPr>
      </w:pPr>
    </w:p>
    <w:p w14:paraId="2842FF9A" w14:textId="77777777" w:rsidR="0020686A" w:rsidRDefault="0020686A">
      <w:pPr>
        <w:pStyle w:val="BodyText"/>
        <w:spacing w:before="11"/>
        <w:rPr>
          <w:rFonts w:ascii="Times New Roman"/>
          <w:sz w:val="15"/>
        </w:rPr>
      </w:pPr>
    </w:p>
    <w:p w14:paraId="2D547523" w14:textId="77777777" w:rsidR="0020686A" w:rsidRDefault="003075A8">
      <w:pPr>
        <w:spacing w:line="815" w:lineRule="exact"/>
        <w:ind w:left="95" w:right="95"/>
        <w:jc w:val="center"/>
        <w:rPr>
          <w:b/>
          <w:sz w:val="74"/>
        </w:rPr>
      </w:pPr>
      <w:r>
        <w:rPr>
          <w:b/>
          <w:color w:val="FFCB04"/>
          <w:sz w:val="74"/>
        </w:rPr>
        <w:t>San Diego Marriott Marquis Marina, San Diego,</w:t>
      </w:r>
      <w:r>
        <w:rPr>
          <w:b/>
          <w:color w:val="FFCB04"/>
          <w:spacing w:val="118"/>
          <w:sz w:val="74"/>
        </w:rPr>
        <w:t xml:space="preserve"> </w:t>
      </w:r>
      <w:r>
        <w:rPr>
          <w:b/>
          <w:color w:val="FFCB04"/>
          <w:sz w:val="74"/>
        </w:rPr>
        <w:t>CA</w:t>
      </w:r>
    </w:p>
    <w:p w14:paraId="1C1E906A" w14:textId="77777777" w:rsidR="0020686A" w:rsidRDefault="003075A8">
      <w:pPr>
        <w:spacing w:before="172"/>
        <w:ind w:left="95" w:right="95"/>
        <w:jc w:val="center"/>
        <w:rPr>
          <w:b/>
          <w:sz w:val="74"/>
        </w:rPr>
      </w:pPr>
      <w:r>
        <w:rPr>
          <w:b/>
          <w:color w:val="FFCB04"/>
          <w:sz w:val="74"/>
        </w:rPr>
        <w:t>April 3-5,</w:t>
      </w:r>
      <w:r>
        <w:rPr>
          <w:b/>
          <w:color w:val="FFCB04"/>
          <w:spacing w:val="172"/>
          <w:sz w:val="74"/>
        </w:rPr>
        <w:t xml:space="preserve"> </w:t>
      </w:r>
      <w:r>
        <w:rPr>
          <w:b/>
          <w:color w:val="FFCB04"/>
          <w:sz w:val="74"/>
        </w:rPr>
        <w:t>2024</w:t>
      </w:r>
    </w:p>
    <w:p w14:paraId="5B96FE09" w14:textId="77777777" w:rsidR="0020686A" w:rsidRDefault="0020686A">
      <w:pPr>
        <w:jc w:val="center"/>
        <w:rPr>
          <w:sz w:val="74"/>
        </w:rPr>
        <w:sectPr w:rsidR="0020686A">
          <w:type w:val="continuous"/>
          <w:pgSz w:w="23750" w:h="31660"/>
          <w:pgMar w:top="3080" w:right="2840" w:bottom="280" w:left="2840" w:header="720" w:footer="720" w:gutter="0"/>
          <w:cols w:space="720"/>
        </w:sectPr>
      </w:pPr>
    </w:p>
    <w:p w14:paraId="4A9C7CB4" w14:textId="77777777" w:rsidR="0020686A" w:rsidRDefault="003075A8">
      <w:pPr>
        <w:spacing w:line="890" w:lineRule="exact"/>
        <w:ind w:left="2713" w:right="3381"/>
        <w:jc w:val="center"/>
        <w:rPr>
          <w:b/>
          <w:sz w:val="83"/>
        </w:rPr>
      </w:pPr>
      <w:r>
        <w:lastRenderedPageBreak/>
        <w:pict w14:anchorId="38E6288C">
          <v:rect id="_x0000_s1049" style="position:absolute;left:0;text-align:left;margin-left:0;margin-top:0;width:1187.25pt;height:1583pt;z-index:-9544;mso-position-horizontal-relative:page;mso-position-vertical-relative:page" fillcolor="#f7cc89" stroked="f">
            <w10:wrap anchorx="page" anchory="page"/>
          </v:rect>
        </w:pict>
      </w:r>
      <w:r>
        <w:pict w14:anchorId="70AE67A3">
          <v:group id="_x0000_s1046" style="position:absolute;left:0;text-align:left;margin-left:0;margin-top:0;width:1187.25pt;height:1583pt;z-index:-9520;mso-position-horizontal-relative:page;mso-position-vertical-relative:page" coordsize="23745,3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23745;height:31660">
              <v:imagedata r:id="rId5" o:title=""/>
            </v:shape>
            <v:rect id="_x0000_s1047" style="position:absolute;left:598;top:616;width:22513;height:28256" stroked="f"/>
            <w10:wrap anchorx="page" anchory="page"/>
          </v:group>
        </w:pict>
      </w:r>
      <w:r>
        <w:rPr>
          <w:b/>
          <w:color w:val="D0203B"/>
          <w:sz w:val="83"/>
        </w:rPr>
        <w:t xml:space="preserve">STEP 1: </w:t>
      </w:r>
      <w:r>
        <w:rPr>
          <w:b/>
          <w:color w:val="FFCB04"/>
          <w:sz w:val="83"/>
        </w:rPr>
        <w:t>Identify Your Firm's</w:t>
      </w:r>
      <w:r>
        <w:rPr>
          <w:b/>
          <w:color w:val="FFCB04"/>
          <w:spacing w:val="72"/>
          <w:sz w:val="83"/>
        </w:rPr>
        <w:t xml:space="preserve"> </w:t>
      </w:r>
      <w:r>
        <w:rPr>
          <w:b/>
          <w:color w:val="FFCB04"/>
          <w:sz w:val="83"/>
        </w:rPr>
        <w:t>Motivation</w:t>
      </w:r>
    </w:p>
    <w:p w14:paraId="7068F2A2" w14:textId="77777777" w:rsidR="0020686A" w:rsidRDefault="003075A8">
      <w:pPr>
        <w:spacing w:before="200"/>
        <w:ind w:left="2713" w:right="3381"/>
        <w:jc w:val="center"/>
        <w:rPr>
          <w:b/>
          <w:sz w:val="83"/>
        </w:rPr>
      </w:pPr>
      <w:r>
        <w:rPr>
          <w:b/>
          <w:color w:val="FFCB04"/>
          <w:sz w:val="83"/>
        </w:rPr>
        <w:t>When Deciding Your Attendance</w:t>
      </w:r>
    </w:p>
    <w:p w14:paraId="05312A9D" w14:textId="77777777" w:rsidR="0020686A" w:rsidRDefault="0020686A">
      <w:pPr>
        <w:pStyle w:val="BodyText"/>
        <w:rPr>
          <w:b/>
          <w:sz w:val="20"/>
        </w:rPr>
      </w:pPr>
    </w:p>
    <w:p w14:paraId="4A3C82F4" w14:textId="77777777" w:rsidR="0020686A" w:rsidRDefault="0020686A">
      <w:pPr>
        <w:pStyle w:val="BodyText"/>
        <w:spacing w:before="3"/>
        <w:rPr>
          <w:b/>
          <w:sz w:val="25"/>
        </w:rPr>
      </w:pPr>
    </w:p>
    <w:p w14:paraId="0E78B425" w14:textId="77777777" w:rsidR="0020686A" w:rsidRDefault="003075A8">
      <w:pPr>
        <w:spacing w:before="19" w:line="285" w:lineRule="auto"/>
        <w:ind w:left="3343" w:right="3381"/>
        <w:jc w:val="center"/>
        <w:rPr>
          <w:b/>
          <w:sz w:val="44"/>
        </w:rPr>
      </w:pPr>
      <w:r>
        <w:rPr>
          <w:b/>
          <w:color w:val="112045"/>
          <w:sz w:val="44"/>
        </w:rPr>
        <w:t>To effectively justify your attendance, you will need to articulate the connection between your firm's knowledge and skill requirements and how attending the conference can help you meet those needs. Below are some questions</w:t>
      </w:r>
      <w:r>
        <w:rPr>
          <w:b/>
          <w:color w:val="112045"/>
          <w:sz w:val="44"/>
        </w:rPr>
        <w:t xml:space="preserve"> your manager may have and suggested answers you could give.</w:t>
      </w:r>
    </w:p>
    <w:p w14:paraId="47A39954" w14:textId="77777777" w:rsidR="0020686A" w:rsidRDefault="0020686A">
      <w:pPr>
        <w:pStyle w:val="BodyText"/>
        <w:rPr>
          <w:b/>
          <w:sz w:val="20"/>
        </w:rPr>
      </w:pPr>
    </w:p>
    <w:p w14:paraId="6A3DF398" w14:textId="77777777" w:rsidR="0020686A" w:rsidRDefault="0020686A">
      <w:pPr>
        <w:pStyle w:val="BodyText"/>
        <w:rPr>
          <w:b/>
          <w:sz w:val="20"/>
        </w:rPr>
      </w:pPr>
    </w:p>
    <w:p w14:paraId="65B70461" w14:textId="77777777" w:rsidR="0020686A" w:rsidRDefault="003075A8">
      <w:pPr>
        <w:pStyle w:val="BodyText"/>
        <w:spacing w:before="10"/>
        <w:rPr>
          <w:b/>
          <w:sz w:val="23"/>
        </w:rPr>
      </w:pPr>
      <w:r>
        <w:pict w14:anchorId="6DCABDD1">
          <v:shapetype id="_x0000_t202" coordsize="21600,21600" o:spt="202" path="m,l,21600r21600,l21600,xe">
            <v:stroke joinstyle="miter"/>
            <v:path gradientshapeok="t" o:connecttype="rect"/>
          </v:shapetype>
          <v:shape id="_x0000_s1045" type="#_x0000_t202" style="position:absolute;margin-left:153.15pt;margin-top:14.95pt;width:880.95pt;height:52.85pt;z-index:1048;mso-wrap-distance-left:0;mso-wrap-distance-right:0;mso-position-horizontal-relative:page" fillcolor="#d11d3b" stroked="f">
            <v:textbox inset="0,0,0,0">
              <w:txbxContent>
                <w:p w14:paraId="12EDEC62" w14:textId="77777777" w:rsidR="0020686A" w:rsidRDefault="003075A8">
                  <w:pPr>
                    <w:spacing w:before="148"/>
                    <w:ind w:left="138"/>
                    <w:rPr>
                      <w:b/>
                      <w:sz w:val="55"/>
                    </w:rPr>
                  </w:pPr>
                  <w:r>
                    <w:rPr>
                      <w:b/>
                      <w:color w:val="FFCB04"/>
                      <w:sz w:val="55"/>
                    </w:rPr>
                    <w:t>What is the LMA Annual Conference?</w:t>
                  </w:r>
                </w:p>
              </w:txbxContent>
            </v:textbox>
            <w10:wrap type="topAndBottom" anchorx="page"/>
          </v:shape>
        </w:pict>
      </w:r>
    </w:p>
    <w:p w14:paraId="392FE83D" w14:textId="77777777" w:rsidR="0020686A" w:rsidRDefault="0020686A">
      <w:pPr>
        <w:pStyle w:val="BodyText"/>
        <w:rPr>
          <w:b/>
          <w:sz w:val="20"/>
        </w:rPr>
      </w:pPr>
    </w:p>
    <w:p w14:paraId="7DED2E52" w14:textId="2E43AA64" w:rsidR="0020686A" w:rsidRDefault="003075A8">
      <w:pPr>
        <w:spacing w:before="150" w:line="340" w:lineRule="auto"/>
        <w:ind w:left="2931" w:right="4216"/>
        <w:rPr>
          <w:sz w:val="38"/>
        </w:rPr>
      </w:pPr>
      <w:r>
        <w:rPr>
          <w:spacing w:val="8"/>
          <w:sz w:val="38"/>
        </w:rPr>
        <w:t xml:space="preserve">The LMA </w:t>
      </w:r>
      <w:r>
        <w:rPr>
          <w:spacing w:val="10"/>
          <w:sz w:val="38"/>
        </w:rPr>
        <w:t xml:space="preserve">Annual Conference </w:t>
      </w:r>
      <w:r>
        <w:rPr>
          <w:spacing w:val="6"/>
          <w:sz w:val="38"/>
        </w:rPr>
        <w:t xml:space="preserve">is </w:t>
      </w:r>
      <w:r>
        <w:rPr>
          <w:spacing w:val="8"/>
          <w:sz w:val="38"/>
        </w:rPr>
        <w:t xml:space="preserve">the </w:t>
      </w:r>
      <w:r>
        <w:rPr>
          <w:spacing w:val="10"/>
          <w:sz w:val="38"/>
        </w:rPr>
        <w:t xml:space="preserve">largest global continuing education </w:t>
      </w:r>
      <w:r>
        <w:rPr>
          <w:spacing w:val="9"/>
          <w:sz w:val="38"/>
        </w:rPr>
        <w:t xml:space="preserve">event </w:t>
      </w:r>
      <w:r>
        <w:rPr>
          <w:spacing w:val="8"/>
          <w:sz w:val="38"/>
        </w:rPr>
        <w:t xml:space="preserve">for </w:t>
      </w:r>
      <w:r>
        <w:rPr>
          <w:spacing w:val="9"/>
          <w:sz w:val="38"/>
        </w:rPr>
        <w:t xml:space="preserve">legal </w:t>
      </w:r>
      <w:r>
        <w:rPr>
          <w:spacing w:val="10"/>
          <w:sz w:val="38"/>
        </w:rPr>
        <w:t xml:space="preserve">marketing </w:t>
      </w:r>
      <w:r>
        <w:rPr>
          <w:spacing w:val="8"/>
          <w:sz w:val="38"/>
        </w:rPr>
        <w:t xml:space="preserve">and </w:t>
      </w:r>
      <w:r>
        <w:rPr>
          <w:spacing w:val="10"/>
          <w:sz w:val="38"/>
        </w:rPr>
        <w:t xml:space="preserve">business development </w:t>
      </w:r>
      <w:r>
        <w:rPr>
          <w:spacing w:val="11"/>
          <w:sz w:val="38"/>
        </w:rPr>
        <w:t xml:space="preserve">professionals. </w:t>
      </w:r>
      <w:r>
        <w:rPr>
          <w:spacing w:val="9"/>
          <w:sz w:val="38"/>
        </w:rPr>
        <w:t xml:space="preserve">From April 3-5, 2024, more than 1,000 legal </w:t>
      </w:r>
      <w:r>
        <w:rPr>
          <w:spacing w:val="10"/>
          <w:sz w:val="38"/>
        </w:rPr>
        <w:t xml:space="preserve">marketers </w:t>
      </w:r>
      <w:r>
        <w:rPr>
          <w:spacing w:val="9"/>
          <w:sz w:val="38"/>
        </w:rPr>
        <w:t xml:space="preserve">from firms </w:t>
      </w:r>
      <w:r>
        <w:rPr>
          <w:spacing w:val="6"/>
          <w:sz w:val="38"/>
        </w:rPr>
        <w:t xml:space="preserve">of </w:t>
      </w:r>
      <w:r>
        <w:rPr>
          <w:spacing w:val="8"/>
          <w:sz w:val="38"/>
        </w:rPr>
        <w:t xml:space="preserve">all </w:t>
      </w:r>
      <w:r>
        <w:rPr>
          <w:spacing w:val="10"/>
          <w:sz w:val="38"/>
        </w:rPr>
        <w:t xml:space="preserve">sizes, </w:t>
      </w:r>
      <w:r>
        <w:rPr>
          <w:spacing w:val="9"/>
          <w:sz w:val="38"/>
        </w:rPr>
        <w:t xml:space="preserve">along with </w:t>
      </w:r>
      <w:r>
        <w:rPr>
          <w:spacing w:val="10"/>
          <w:sz w:val="38"/>
        </w:rPr>
        <w:t xml:space="preserve">preeminent industry partners, </w:t>
      </w:r>
      <w:r>
        <w:rPr>
          <w:spacing w:val="9"/>
          <w:sz w:val="38"/>
        </w:rPr>
        <w:t xml:space="preserve">will </w:t>
      </w:r>
      <w:r>
        <w:rPr>
          <w:spacing w:val="10"/>
          <w:sz w:val="38"/>
        </w:rPr>
        <w:t xml:space="preserve">attend    </w:t>
      </w:r>
      <w:r>
        <w:rPr>
          <w:spacing w:val="6"/>
          <w:sz w:val="38"/>
        </w:rPr>
        <w:t xml:space="preserve">to </w:t>
      </w:r>
      <w:r>
        <w:rPr>
          <w:spacing w:val="9"/>
          <w:sz w:val="38"/>
        </w:rPr>
        <w:t xml:space="preserve">learn about </w:t>
      </w:r>
      <w:r>
        <w:rPr>
          <w:spacing w:val="8"/>
          <w:sz w:val="38"/>
        </w:rPr>
        <w:t xml:space="preserve">and </w:t>
      </w:r>
      <w:r>
        <w:rPr>
          <w:spacing w:val="10"/>
          <w:sz w:val="38"/>
        </w:rPr>
        <w:t xml:space="preserve">discuss changes within </w:t>
      </w:r>
      <w:r>
        <w:rPr>
          <w:spacing w:val="8"/>
          <w:sz w:val="38"/>
        </w:rPr>
        <w:t xml:space="preserve">the </w:t>
      </w:r>
      <w:r>
        <w:rPr>
          <w:spacing w:val="10"/>
          <w:sz w:val="38"/>
        </w:rPr>
        <w:t xml:space="preserve">industry, identify solutions </w:t>
      </w:r>
      <w:r>
        <w:rPr>
          <w:spacing w:val="6"/>
          <w:sz w:val="38"/>
        </w:rPr>
        <w:t xml:space="preserve">to </w:t>
      </w:r>
      <w:r>
        <w:rPr>
          <w:spacing w:val="10"/>
          <w:sz w:val="38"/>
        </w:rPr>
        <w:t xml:space="preserve">current </w:t>
      </w:r>
      <w:r>
        <w:rPr>
          <w:spacing w:val="10"/>
          <w:sz w:val="38"/>
        </w:rPr>
        <w:t xml:space="preserve">challenges </w:t>
      </w:r>
      <w:r>
        <w:rPr>
          <w:spacing w:val="8"/>
          <w:sz w:val="38"/>
        </w:rPr>
        <w:t xml:space="preserve">and </w:t>
      </w:r>
      <w:r>
        <w:rPr>
          <w:spacing w:val="10"/>
          <w:sz w:val="38"/>
        </w:rPr>
        <w:t xml:space="preserve">uncover </w:t>
      </w:r>
      <w:r>
        <w:rPr>
          <w:spacing w:val="11"/>
          <w:sz w:val="38"/>
        </w:rPr>
        <w:t>opportunit</w:t>
      </w:r>
      <w:r>
        <w:rPr>
          <w:spacing w:val="11"/>
          <w:sz w:val="38"/>
        </w:rPr>
        <w:t xml:space="preserve">ies </w:t>
      </w:r>
      <w:r>
        <w:rPr>
          <w:spacing w:val="6"/>
          <w:sz w:val="38"/>
        </w:rPr>
        <w:t xml:space="preserve">to </w:t>
      </w:r>
      <w:r>
        <w:rPr>
          <w:spacing w:val="9"/>
          <w:sz w:val="38"/>
        </w:rPr>
        <w:t xml:space="preserve">meet </w:t>
      </w:r>
      <w:r>
        <w:rPr>
          <w:spacing w:val="9"/>
          <w:sz w:val="38"/>
        </w:rPr>
        <w:t xml:space="preserve">their </w:t>
      </w:r>
      <w:r>
        <w:rPr>
          <w:spacing w:val="10"/>
          <w:sz w:val="38"/>
        </w:rPr>
        <w:t>firms'</w:t>
      </w:r>
      <w:r>
        <w:rPr>
          <w:spacing w:val="23"/>
          <w:sz w:val="38"/>
        </w:rPr>
        <w:t xml:space="preserve"> </w:t>
      </w:r>
      <w:r>
        <w:rPr>
          <w:spacing w:val="10"/>
          <w:sz w:val="38"/>
        </w:rPr>
        <w:t>goals.</w:t>
      </w:r>
    </w:p>
    <w:p w14:paraId="0F16E88B" w14:textId="77777777" w:rsidR="0020686A" w:rsidRDefault="0020686A">
      <w:pPr>
        <w:pStyle w:val="BodyText"/>
        <w:rPr>
          <w:sz w:val="20"/>
        </w:rPr>
      </w:pPr>
    </w:p>
    <w:p w14:paraId="7CE3CD92" w14:textId="77777777" w:rsidR="0020686A" w:rsidRDefault="003075A8">
      <w:pPr>
        <w:pStyle w:val="BodyText"/>
        <w:spacing w:before="6"/>
        <w:rPr>
          <w:sz w:val="15"/>
        </w:rPr>
      </w:pPr>
      <w:r>
        <w:pict w14:anchorId="15E0E075">
          <v:shape id="_x0000_s1044" type="#_x0000_t202" style="position:absolute;margin-left:153.15pt;margin-top:10.15pt;width:880.95pt;height:52.85pt;z-index:1072;mso-wrap-distance-left:0;mso-wrap-distance-right:0;mso-position-horizontal-relative:page" fillcolor="#d11d3b" stroked="f">
            <v:textbox inset="0,0,0,0">
              <w:txbxContent>
                <w:p w14:paraId="1F1D98A7" w14:textId="77777777" w:rsidR="0020686A" w:rsidRDefault="003075A8">
                  <w:pPr>
                    <w:spacing w:before="223"/>
                    <w:ind w:left="138"/>
                    <w:rPr>
                      <w:b/>
                      <w:sz w:val="55"/>
                    </w:rPr>
                  </w:pPr>
                  <w:r>
                    <w:rPr>
                      <w:b/>
                      <w:color w:val="FFCB04"/>
                      <w:w w:val="105"/>
                      <w:sz w:val="55"/>
                    </w:rPr>
                    <w:t>What is the benefit of the networking?</w:t>
                  </w:r>
                </w:p>
              </w:txbxContent>
            </v:textbox>
            <w10:wrap type="topAndBottom" anchorx="page"/>
          </v:shape>
        </w:pict>
      </w:r>
    </w:p>
    <w:p w14:paraId="4A525944" w14:textId="77777777" w:rsidR="0020686A" w:rsidRDefault="0020686A">
      <w:pPr>
        <w:pStyle w:val="BodyText"/>
        <w:rPr>
          <w:sz w:val="20"/>
        </w:rPr>
      </w:pPr>
    </w:p>
    <w:p w14:paraId="54377007" w14:textId="77777777" w:rsidR="0020686A" w:rsidRDefault="003075A8">
      <w:pPr>
        <w:spacing w:before="156" w:line="340" w:lineRule="auto"/>
        <w:ind w:left="3001" w:right="3494"/>
        <w:rPr>
          <w:sz w:val="38"/>
        </w:rPr>
      </w:pPr>
      <w:r>
        <w:rPr>
          <w:w w:val="105"/>
          <w:sz w:val="38"/>
        </w:rPr>
        <w:t xml:space="preserve">I </w:t>
      </w:r>
      <w:r>
        <w:rPr>
          <w:spacing w:val="9"/>
          <w:w w:val="105"/>
          <w:sz w:val="38"/>
        </w:rPr>
        <w:t xml:space="preserve">will meet legal </w:t>
      </w:r>
      <w:r>
        <w:rPr>
          <w:spacing w:val="10"/>
          <w:w w:val="105"/>
          <w:sz w:val="38"/>
        </w:rPr>
        <w:t xml:space="preserve">marketers </w:t>
      </w:r>
      <w:r>
        <w:rPr>
          <w:spacing w:val="8"/>
          <w:w w:val="105"/>
          <w:sz w:val="38"/>
        </w:rPr>
        <w:t xml:space="preserve">and </w:t>
      </w:r>
      <w:r>
        <w:rPr>
          <w:spacing w:val="10"/>
          <w:w w:val="105"/>
          <w:sz w:val="38"/>
        </w:rPr>
        <w:t xml:space="preserve">business development </w:t>
      </w:r>
      <w:r>
        <w:rPr>
          <w:spacing w:val="11"/>
          <w:w w:val="105"/>
          <w:sz w:val="38"/>
        </w:rPr>
        <w:t xml:space="preserve">professionals </w:t>
      </w:r>
      <w:r>
        <w:rPr>
          <w:spacing w:val="6"/>
          <w:w w:val="105"/>
          <w:sz w:val="38"/>
        </w:rPr>
        <w:t xml:space="preserve">at </w:t>
      </w:r>
      <w:r>
        <w:rPr>
          <w:spacing w:val="8"/>
          <w:w w:val="105"/>
          <w:sz w:val="38"/>
        </w:rPr>
        <w:t xml:space="preserve">all </w:t>
      </w:r>
      <w:r>
        <w:rPr>
          <w:spacing w:val="10"/>
          <w:w w:val="105"/>
          <w:sz w:val="38"/>
        </w:rPr>
        <w:t xml:space="preserve">levels </w:t>
      </w:r>
      <w:r>
        <w:rPr>
          <w:spacing w:val="6"/>
          <w:w w:val="105"/>
          <w:sz w:val="38"/>
        </w:rPr>
        <w:t xml:space="preserve">in </w:t>
      </w:r>
      <w:r>
        <w:rPr>
          <w:spacing w:val="9"/>
          <w:w w:val="105"/>
          <w:sz w:val="38"/>
        </w:rPr>
        <w:t xml:space="preserve">their </w:t>
      </w:r>
      <w:r>
        <w:rPr>
          <w:spacing w:val="10"/>
          <w:w w:val="105"/>
          <w:sz w:val="38"/>
        </w:rPr>
        <w:t xml:space="preserve">careers, </w:t>
      </w:r>
      <w:r>
        <w:rPr>
          <w:spacing w:val="9"/>
          <w:w w:val="105"/>
          <w:sz w:val="38"/>
        </w:rPr>
        <w:t xml:space="preserve">from CMOs </w:t>
      </w:r>
      <w:r>
        <w:rPr>
          <w:spacing w:val="6"/>
          <w:w w:val="105"/>
          <w:sz w:val="38"/>
        </w:rPr>
        <w:t xml:space="preserve">to </w:t>
      </w:r>
      <w:r>
        <w:rPr>
          <w:spacing w:val="11"/>
          <w:w w:val="105"/>
          <w:sz w:val="38"/>
        </w:rPr>
        <w:t xml:space="preserve">specialists. </w:t>
      </w:r>
      <w:r>
        <w:rPr>
          <w:spacing w:val="9"/>
          <w:w w:val="105"/>
          <w:sz w:val="38"/>
        </w:rPr>
        <w:t xml:space="preserve">There will </w:t>
      </w:r>
      <w:r>
        <w:rPr>
          <w:spacing w:val="6"/>
          <w:w w:val="105"/>
          <w:sz w:val="38"/>
        </w:rPr>
        <w:t xml:space="preserve">be </w:t>
      </w:r>
      <w:r>
        <w:rPr>
          <w:spacing w:val="9"/>
          <w:w w:val="105"/>
          <w:sz w:val="38"/>
        </w:rPr>
        <w:t xml:space="preserve">legal </w:t>
      </w:r>
      <w:r>
        <w:rPr>
          <w:spacing w:val="10"/>
          <w:w w:val="105"/>
          <w:sz w:val="38"/>
        </w:rPr>
        <w:t xml:space="preserve">marketers </w:t>
      </w:r>
      <w:r>
        <w:rPr>
          <w:spacing w:val="9"/>
          <w:w w:val="105"/>
          <w:sz w:val="38"/>
        </w:rPr>
        <w:t xml:space="preserve">from </w:t>
      </w:r>
      <w:r>
        <w:rPr>
          <w:spacing w:val="8"/>
          <w:w w:val="105"/>
          <w:sz w:val="38"/>
        </w:rPr>
        <w:t xml:space="preserve">law </w:t>
      </w:r>
      <w:r>
        <w:rPr>
          <w:spacing w:val="9"/>
          <w:w w:val="105"/>
          <w:sz w:val="38"/>
        </w:rPr>
        <w:t xml:space="preserve">firms </w:t>
      </w:r>
      <w:r>
        <w:rPr>
          <w:spacing w:val="6"/>
          <w:w w:val="105"/>
          <w:sz w:val="38"/>
        </w:rPr>
        <w:t xml:space="preserve">of </w:t>
      </w:r>
      <w:r>
        <w:rPr>
          <w:spacing w:val="10"/>
          <w:w w:val="105"/>
          <w:sz w:val="38"/>
        </w:rPr>
        <w:t xml:space="preserve">various </w:t>
      </w:r>
      <w:r>
        <w:rPr>
          <w:spacing w:val="9"/>
          <w:w w:val="105"/>
          <w:sz w:val="38"/>
        </w:rPr>
        <w:t xml:space="preserve">sizes </w:t>
      </w:r>
      <w:r>
        <w:rPr>
          <w:spacing w:val="8"/>
          <w:w w:val="105"/>
          <w:sz w:val="38"/>
        </w:rPr>
        <w:t xml:space="preserve">and </w:t>
      </w:r>
      <w:r>
        <w:rPr>
          <w:spacing w:val="9"/>
          <w:w w:val="105"/>
          <w:sz w:val="38"/>
        </w:rPr>
        <w:t xml:space="preserve">from </w:t>
      </w:r>
      <w:r>
        <w:rPr>
          <w:spacing w:val="10"/>
          <w:w w:val="105"/>
          <w:sz w:val="38"/>
        </w:rPr>
        <w:t xml:space="preserve">across </w:t>
      </w:r>
      <w:r>
        <w:rPr>
          <w:spacing w:val="9"/>
          <w:w w:val="105"/>
          <w:sz w:val="38"/>
        </w:rPr>
        <w:t xml:space="preserve">North </w:t>
      </w:r>
      <w:r>
        <w:rPr>
          <w:spacing w:val="10"/>
          <w:w w:val="105"/>
          <w:sz w:val="38"/>
        </w:rPr>
        <w:t xml:space="preserve">America, Europe </w:t>
      </w:r>
      <w:r>
        <w:rPr>
          <w:spacing w:val="8"/>
          <w:w w:val="105"/>
          <w:sz w:val="38"/>
        </w:rPr>
        <w:t xml:space="preserve">and </w:t>
      </w:r>
      <w:r>
        <w:rPr>
          <w:spacing w:val="10"/>
          <w:w w:val="105"/>
          <w:sz w:val="38"/>
        </w:rPr>
        <w:t xml:space="preserve">beyond. </w:t>
      </w:r>
      <w:r>
        <w:rPr>
          <w:spacing w:val="9"/>
          <w:w w:val="105"/>
          <w:sz w:val="38"/>
        </w:rPr>
        <w:t xml:space="preserve">That </w:t>
      </w:r>
      <w:r>
        <w:rPr>
          <w:spacing w:val="6"/>
          <w:w w:val="105"/>
          <w:sz w:val="38"/>
        </w:rPr>
        <w:t xml:space="preserve">is </w:t>
      </w:r>
      <w:r>
        <w:rPr>
          <w:w w:val="105"/>
          <w:sz w:val="38"/>
        </w:rPr>
        <w:t xml:space="preserve">a </w:t>
      </w:r>
      <w:r>
        <w:rPr>
          <w:spacing w:val="9"/>
          <w:w w:val="105"/>
          <w:sz w:val="38"/>
        </w:rPr>
        <w:t xml:space="preserve">large pool </w:t>
      </w:r>
      <w:r>
        <w:rPr>
          <w:spacing w:val="6"/>
          <w:w w:val="105"/>
          <w:sz w:val="38"/>
        </w:rPr>
        <w:t xml:space="preserve">of </w:t>
      </w:r>
      <w:r>
        <w:rPr>
          <w:spacing w:val="11"/>
          <w:w w:val="105"/>
          <w:sz w:val="38"/>
        </w:rPr>
        <w:t xml:space="preserve">experiences, </w:t>
      </w:r>
      <w:proofErr w:type="gramStart"/>
      <w:r>
        <w:rPr>
          <w:spacing w:val="9"/>
          <w:w w:val="105"/>
          <w:sz w:val="38"/>
        </w:rPr>
        <w:t>ideas</w:t>
      </w:r>
      <w:proofErr w:type="gramEnd"/>
      <w:r>
        <w:rPr>
          <w:spacing w:val="9"/>
          <w:w w:val="105"/>
          <w:sz w:val="38"/>
        </w:rPr>
        <w:t xml:space="preserve"> </w:t>
      </w:r>
      <w:r>
        <w:rPr>
          <w:spacing w:val="8"/>
          <w:w w:val="105"/>
          <w:sz w:val="38"/>
        </w:rPr>
        <w:t xml:space="preserve">and </w:t>
      </w:r>
      <w:r>
        <w:rPr>
          <w:spacing w:val="10"/>
          <w:w w:val="105"/>
          <w:sz w:val="38"/>
        </w:rPr>
        <w:t xml:space="preserve">solutions </w:t>
      </w:r>
      <w:r>
        <w:rPr>
          <w:w w:val="105"/>
          <w:sz w:val="38"/>
        </w:rPr>
        <w:t xml:space="preserve">I </w:t>
      </w:r>
      <w:r>
        <w:rPr>
          <w:spacing w:val="9"/>
          <w:w w:val="105"/>
          <w:sz w:val="38"/>
        </w:rPr>
        <w:t xml:space="preserve">will </w:t>
      </w:r>
      <w:r>
        <w:rPr>
          <w:spacing w:val="6"/>
          <w:w w:val="105"/>
          <w:sz w:val="38"/>
        </w:rPr>
        <w:t xml:space="preserve">be </w:t>
      </w:r>
      <w:r>
        <w:rPr>
          <w:spacing w:val="9"/>
          <w:w w:val="105"/>
          <w:sz w:val="38"/>
        </w:rPr>
        <w:t xml:space="preserve">able </w:t>
      </w:r>
      <w:r>
        <w:rPr>
          <w:spacing w:val="6"/>
          <w:w w:val="105"/>
          <w:sz w:val="38"/>
        </w:rPr>
        <w:t xml:space="preserve">to </w:t>
      </w:r>
      <w:r>
        <w:rPr>
          <w:spacing w:val="8"/>
          <w:w w:val="105"/>
          <w:sz w:val="38"/>
        </w:rPr>
        <w:t xml:space="preserve">tap </w:t>
      </w:r>
      <w:r>
        <w:rPr>
          <w:spacing w:val="9"/>
          <w:w w:val="105"/>
          <w:sz w:val="38"/>
        </w:rPr>
        <w:t xml:space="preserve">into </w:t>
      </w:r>
      <w:r>
        <w:rPr>
          <w:w w:val="105"/>
          <w:sz w:val="38"/>
        </w:rPr>
        <w:t xml:space="preserve">— </w:t>
      </w:r>
      <w:r>
        <w:rPr>
          <w:spacing w:val="9"/>
          <w:w w:val="105"/>
          <w:sz w:val="38"/>
        </w:rPr>
        <w:t xml:space="preserve">both </w:t>
      </w:r>
      <w:r>
        <w:rPr>
          <w:spacing w:val="10"/>
          <w:w w:val="105"/>
          <w:sz w:val="38"/>
        </w:rPr>
        <w:t xml:space="preserve">during </w:t>
      </w:r>
      <w:r>
        <w:rPr>
          <w:spacing w:val="8"/>
          <w:w w:val="105"/>
          <w:sz w:val="38"/>
        </w:rPr>
        <w:t xml:space="preserve">and </w:t>
      </w:r>
      <w:r>
        <w:rPr>
          <w:spacing w:val="9"/>
          <w:w w:val="105"/>
          <w:sz w:val="38"/>
        </w:rPr>
        <w:t xml:space="preserve">after </w:t>
      </w:r>
      <w:r>
        <w:rPr>
          <w:spacing w:val="8"/>
          <w:w w:val="105"/>
          <w:sz w:val="38"/>
        </w:rPr>
        <w:t xml:space="preserve">the </w:t>
      </w:r>
      <w:r>
        <w:rPr>
          <w:spacing w:val="10"/>
          <w:w w:val="105"/>
          <w:sz w:val="38"/>
        </w:rPr>
        <w:t xml:space="preserve">event. </w:t>
      </w:r>
      <w:r>
        <w:rPr>
          <w:spacing w:val="6"/>
          <w:w w:val="105"/>
          <w:sz w:val="38"/>
        </w:rPr>
        <w:t xml:space="preserve">In </w:t>
      </w:r>
      <w:r>
        <w:rPr>
          <w:spacing w:val="10"/>
          <w:w w:val="105"/>
          <w:sz w:val="38"/>
        </w:rPr>
        <w:t xml:space="preserve">addition </w:t>
      </w:r>
      <w:r>
        <w:rPr>
          <w:spacing w:val="6"/>
          <w:w w:val="105"/>
          <w:sz w:val="38"/>
        </w:rPr>
        <w:t xml:space="preserve">to </w:t>
      </w:r>
      <w:r>
        <w:rPr>
          <w:spacing w:val="8"/>
          <w:w w:val="105"/>
          <w:sz w:val="38"/>
        </w:rPr>
        <w:t xml:space="preserve">law </w:t>
      </w:r>
      <w:r>
        <w:rPr>
          <w:spacing w:val="9"/>
          <w:w w:val="105"/>
          <w:sz w:val="38"/>
        </w:rPr>
        <w:t xml:space="preserve">firm </w:t>
      </w:r>
      <w:r>
        <w:rPr>
          <w:spacing w:val="10"/>
          <w:w w:val="105"/>
          <w:sz w:val="38"/>
        </w:rPr>
        <w:t xml:space="preserve">colleagues, </w:t>
      </w:r>
      <w:r>
        <w:rPr>
          <w:spacing w:val="9"/>
          <w:w w:val="105"/>
          <w:sz w:val="38"/>
        </w:rPr>
        <w:t xml:space="preserve">there will </w:t>
      </w:r>
      <w:r>
        <w:rPr>
          <w:spacing w:val="6"/>
          <w:w w:val="105"/>
          <w:sz w:val="38"/>
        </w:rPr>
        <w:t xml:space="preserve">be </w:t>
      </w:r>
      <w:r>
        <w:rPr>
          <w:w w:val="105"/>
          <w:sz w:val="38"/>
        </w:rPr>
        <w:t xml:space="preserve">a </w:t>
      </w:r>
      <w:r>
        <w:rPr>
          <w:spacing w:val="9"/>
          <w:w w:val="105"/>
          <w:sz w:val="38"/>
        </w:rPr>
        <w:t xml:space="preserve">wide </w:t>
      </w:r>
      <w:r>
        <w:rPr>
          <w:spacing w:val="10"/>
          <w:w w:val="105"/>
          <w:sz w:val="38"/>
        </w:rPr>
        <w:t xml:space="preserve">variety </w:t>
      </w:r>
      <w:r>
        <w:rPr>
          <w:spacing w:val="6"/>
          <w:w w:val="105"/>
          <w:sz w:val="38"/>
        </w:rPr>
        <w:t xml:space="preserve">of </w:t>
      </w:r>
      <w:r>
        <w:rPr>
          <w:spacing w:val="10"/>
          <w:w w:val="105"/>
          <w:sz w:val="38"/>
        </w:rPr>
        <w:t>solut</w:t>
      </w:r>
      <w:r>
        <w:rPr>
          <w:spacing w:val="10"/>
          <w:w w:val="105"/>
          <w:sz w:val="38"/>
        </w:rPr>
        <w:t xml:space="preserve">ion providers </w:t>
      </w:r>
      <w:r>
        <w:rPr>
          <w:spacing w:val="6"/>
          <w:w w:val="105"/>
          <w:sz w:val="38"/>
        </w:rPr>
        <w:t xml:space="preserve">in </w:t>
      </w:r>
      <w:r>
        <w:rPr>
          <w:spacing w:val="10"/>
          <w:w w:val="105"/>
          <w:sz w:val="38"/>
        </w:rPr>
        <w:t xml:space="preserve">attendance, giving </w:t>
      </w:r>
      <w:r>
        <w:rPr>
          <w:spacing w:val="6"/>
          <w:w w:val="105"/>
          <w:sz w:val="38"/>
        </w:rPr>
        <w:t xml:space="preserve">me </w:t>
      </w:r>
      <w:r>
        <w:rPr>
          <w:spacing w:val="8"/>
          <w:w w:val="105"/>
          <w:sz w:val="38"/>
        </w:rPr>
        <w:t xml:space="preserve">the </w:t>
      </w:r>
      <w:r>
        <w:rPr>
          <w:spacing w:val="10"/>
          <w:w w:val="105"/>
          <w:sz w:val="38"/>
        </w:rPr>
        <w:t xml:space="preserve">opportunity </w:t>
      </w:r>
      <w:r>
        <w:rPr>
          <w:spacing w:val="6"/>
          <w:w w:val="105"/>
          <w:sz w:val="38"/>
        </w:rPr>
        <w:t xml:space="preserve">to </w:t>
      </w:r>
      <w:r>
        <w:rPr>
          <w:spacing w:val="10"/>
          <w:w w:val="105"/>
          <w:sz w:val="38"/>
        </w:rPr>
        <w:t xml:space="preserve">evaluate </w:t>
      </w:r>
      <w:r>
        <w:rPr>
          <w:spacing w:val="8"/>
          <w:w w:val="105"/>
          <w:sz w:val="38"/>
        </w:rPr>
        <w:t xml:space="preserve">new </w:t>
      </w:r>
      <w:r>
        <w:rPr>
          <w:spacing w:val="10"/>
          <w:w w:val="105"/>
          <w:sz w:val="38"/>
        </w:rPr>
        <w:t xml:space="preserve">products </w:t>
      </w:r>
      <w:r>
        <w:rPr>
          <w:spacing w:val="8"/>
          <w:w w:val="105"/>
          <w:sz w:val="38"/>
        </w:rPr>
        <w:t xml:space="preserve">and </w:t>
      </w:r>
      <w:r>
        <w:rPr>
          <w:spacing w:val="10"/>
          <w:w w:val="105"/>
          <w:sz w:val="38"/>
        </w:rPr>
        <w:t xml:space="preserve">services </w:t>
      </w:r>
      <w:r>
        <w:rPr>
          <w:spacing w:val="9"/>
          <w:w w:val="105"/>
          <w:sz w:val="38"/>
        </w:rPr>
        <w:t xml:space="preserve">that </w:t>
      </w:r>
      <w:r>
        <w:rPr>
          <w:spacing w:val="8"/>
          <w:w w:val="105"/>
          <w:sz w:val="38"/>
        </w:rPr>
        <w:t xml:space="preserve">may </w:t>
      </w:r>
      <w:r>
        <w:rPr>
          <w:spacing w:val="10"/>
          <w:w w:val="105"/>
          <w:sz w:val="38"/>
        </w:rPr>
        <w:t xml:space="preserve">benefit </w:t>
      </w:r>
      <w:r>
        <w:rPr>
          <w:spacing w:val="8"/>
          <w:w w:val="105"/>
          <w:sz w:val="38"/>
        </w:rPr>
        <w:t xml:space="preserve">our </w:t>
      </w:r>
      <w:r>
        <w:rPr>
          <w:spacing w:val="9"/>
          <w:w w:val="105"/>
          <w:sz w:val="38"/>
        </w:rPr>
        <w:t xml:space="preserve">firm </w:t>
      </w:r>
      <w:r>
        <w:rPr>
          <w:spacing w:val="8"/>
          <w:w w:val="105"/>
          <w:sz w:val="38"/>
        </w:rPr>
        <w:t xml:space="preserve">and </w:t>
      </w:r>
      <w:r>
        <w:rPr>
          <w:spacing w:val="9"/>
          <w:w w:val="105"/>
          <w:sz w:val="38"/>
        </w:rPr>
        <w:t xml:space="preserve">stay </w:t>
      </w:r>
      <w:r>
        <w:rPr>
          <w:spacing w:val="8"/>
          <w:w w:val="105"/>
          <w:sz w:val="38"/>
        </w:rPr>
        <w:t xml:space="preserve">out </w:t>
      </w:r>
      <w:r>
        <w:rPr>
          <w:spacing w:val="6"/>
          <w:w w:val="105"/>
          <w:sz w:val="38"/>
        </w:rPr>
        <w:t>in</w:t>
      </w:r>
      <w:r>
        <w:rPr>
          <w:spacing w:val="45"/>
          <w:w w:val="105"/>
          <w:sz w:val="38"/>
        </w:rPr>
        <w:t xml:space="preserve"> </w:t>
      </w:r>
      <w:r>
        <w:rPr>
          <w:spacing w:val="10"/>
          <w:w w:val="105"/>
          <w:sz w:val="38"/>
        </w:rPr>
        <w:t>front.</w:t>
      </w:r>
    </w:p>
    <w:p w14:paraId="6DD18CB7" w14:textId="77777777" w:rsidR="0020686A" w:rsidRDefault="0020686A">
      <w:pPr>
        <w:pStyle w:val="BodyText"/>
        <w:rPr>
          <w:sz w:val="20"/>
        </w:rPr>
      </w:pPr>
    </w:p>
    <w:p w14:paraId="1B102FF6" w14:textId="77777777" w:rsidR="0020686A" w:rsidRDefault="003075A8">
      <w:pPr>
        <w:pStyle w:val="BodyText"/>
        <w:spacing w:before="1"/>
        <w:rPr>
          <w:sz w:val="19"/>
        </w:rPr>
      </w:pPr>
      <w:r>
        <w:pict w14:anchorId="6F0FA0C6">
          <v:shape id="_x0000_s1043" type="#_x0000_t202" style="position:absolute;margin-left:156.6pt;margin-top:12.2pt;width:880.95pt;height:52.85pt;z-index:1096;mso-wrap-distance-left:0;mso-wrap-distance-right:0;mso-position-horizontal-relative:page" fillcolor="#d11d3b" stroked="f">
            <v:textbox inset="0,0,0,0">
              <w:txbxContent>
                <w:p w14:paraId="42B191C6" w14:textId="54770C77" w:rsidR="0020686A" w:rsidRDefault="003075A8">
                  <w:pPr>
                    <w:spacing w:before="148"/>
                    <w:ind w:left="148"/>
                    <w:rPr>
                      <w:b/>
                      <w:sz w:val="55"/>
                    </w:rPr>
                  </w:pPr>
                  <w:r>
                    <w:rPr>
                      <w:b/>
                      <w:color w:val="FFCB04"/>
                      <w:sz w:val="55"/>
                    </w:rPr>
                    <w:t xml:space="preserve">How will your firm benefit from your </w:t>
                  </w:r>
                  <w:r>
                    <w:rPr>
                      <w:b/>
                      <w:color w:val="FFCB04"/>
                      <w:sz w:val="55"/>
                    </w:rPr>
                    <w:t>attendance?</w:t>
                  </w:r>
                </w:p>
              </w:txbxContent>
            </v:textbox>
            <w10:wrap type="topAndBottom" anchorx="page"/>
          </v:shape>
        </w:pict>
      </w:r>
    </w:p>
    <w:p w14:paraId="570C9DFF" w14:textId="77777777" w:rsidR="0020686A" w:rsidRDefault="0020686A">
      <w:pPr>
        <w:pStyle w:val="BodyText"/>
        <w:spacing w:before="1"/>
        <w:rPr>
          <w:sz w:val="28"/>
        </w:rPr>
      </w:pPr>
    </w:p>
    <w:p w14:paraId="1A16313B" w14:textId="77777777" w:rsidR="0020686A" w:rsidRDefault="003075A8">
      <w:pPr>
        <w:spacing w:before="35" w:line="340" w:lineRule="auto"/>
        <w:ind w:left="3001" w:right="3494"/>
        <w:rPr>
          <w:sz w:val="38"/>
        </w:rPr>
      </w:pPr>
      <w:r>
        <w:rPr>
          <w:w w:val="105"/>
          <w:sz w:val="38"/>
        </w:rPr>
        <w:t>Through interactive workshops and discussions, I will learn about strategies employed to generate new business and achieve a competitive edge in today's legal landscape. The conference program also gives me access to the ‘voice of the client’ to better und</w:t>
      </w:r>
      <w:r>
        <w:rPr>
          <w:w w:val="105"/>
          <w:sz w:val="38"/>
        </w:rPr>
        <w:t>erstand the shifting priorities of firm clients — as well as how to utilize technology in a meaningful way. I'll return with actionable ideas and new perspectives that will help our firm navigate today's evolving business environment.</w:t>
      </w:r>
    </w:p>
    <w:p w14:paraId="606B65FF" w14:textId="77777777" w:rsidR="0020686A" w:rsidRDefault="0020686A">
      <w:pPr>
        <w:pStyle w:val="BodyText"/>
        <w:rPr>
          <w:sz w:val="20"/>
        </w:rPr>
      </w:pPr>
    </w:p>
    <w:p w14:paraId="1334BF02" w14:textId="77777777" w:rsidR="0020686A" w:rsidRDefault="003075A8">
      <w:pPr>
        <w:pStyle w:val="BodyText"/>
        <w:spacing w:before="7"/>
        <w:rPr>
          <w:sz w:val="22"/>
        </w:rPr>
      </w:pPr>
      <w:r>
        <w:pict w14:anchorId="4597B594">
          <v:shape id="_x0000_s1042" type="#_x0000_t202" style="position:absolute;margin-left:153.15pt;margin-top:14.2pt;width:880.95pt;height:52.85pt;z-index:1120;mso-wrap-distance-left:0;mso-wrap-distance-right:0;mso-position-horizontal-relative:page" fillcolor="#d11d3b" stroked="f">
            <v:textbox inset="0,0,0,0">
              <w:txbxContent>
                <w:p w14:paraId="6F568FC7" w14:textId="77777777" w:rsidR="0020686A" w:rsidRDefault="003075A8">
                  <w:pPr>
                    <w:spacing w:before="225"/>
                    <w:ind w:left="228"/>
                    <w:rPr>
                      <w:b/>
                      <w:sz w:val="55"/>
                    </w:rPr>
                  </w:pPr>
                  <w:r>
                    <w:rPr>
                      <w:b/>
                      <w:color w:val="FFCB04"/>
                      <w:w w:val="105"/>
                      <w:sz w:val="55"/>
                    </w:rPr>
                    <w:t>How</w:t>
                  </w:r>
                  <w:r>
                    <w:rPr>
                      <w:b/>
                      <w:color w:val="FFCB04"/>
                      <w:spacing w:val="-60"/>
                      <w:w w:val="105"/>
                      <w:sz w:val="55"/>
                    </w:rPr>
                    <w:t xml:space="preserve"> </w:t>
                  </w:r>
                  <w:r>
                    <w:rPr>
                      <w:b/>
                      <w:color w:val="FFCB04"/>
                      <w:w w:val="105"/>
                      <w:sz w:val="55"/>
                    </w:rPr>
                    <w:t>will</w:t>
                  </w:r>
                  <w:r>
                    <w:rPr>
                      <w:b/>
                      <w:color w:val="FFCB04"/>
                      <w:spacing w:val="-60"/>
                      <w:w w:val="105"/>
                      <w:sz w:val="55"/>
                    </w:rPr>
                    <w:t xml:space="preserve"> </w:t>
                  </w:r>
                  <w:r>
                    <w:rPr>
                      <w:b/>
                      <w:color w:val="FFCB04"/>
                      <w:w w:val="105"/>
                      <w:sz w:val="55"/>
                    </w:rPr>
                    <w:t>your</w:t>
                  </w:r>
                  <w:r>
                    <w:rPr>
                      <w:b/>
                      <w:color w:val="FFCB04"/>
                      <w:spacing w:val="-60"/>
                      <w:w w:val="105"/>
                      <w:sz w:val="55"/>
                    </w:rPr>
                    <w:t xml:space="preserve"> </w:t>
                  </w:r>
                  <w:r>
                    <w:rPr>
                      <w:b/>
                      <w:color w:val="FFCB04"/>
                      <w:w w:val="105"/>
                      <w:sz w:val="55"/>
                    </w:rPr>
                    <w:t>fir</w:t>
                  </w:r>
                  <w:r>
                    <w:rPr>
                      <w:b/>
                      <w:color w:val="FFCB04"/>
                      <w:w w:val="105"/>
                      <w:sz w:val="55"/>
                    </w:rPr>
                    <w:t>m’s</w:t>
                  </w:r>
                  <w:r>
                    <w:rPr>
                      <w:b/>
                      <w:color w:val="FFCB04"/>
                      <w:spacing w:val="-60"/>
                      <w:w w:val="105"/>
                      <w:sz w:val="55"/>
                    </w:rPr>
                    <w:t xml:space="preserve"> </w:t>
                  </w:r>
                  <w:r>
                    <w:rPr>
                      <w:b/>
                      <w:color w:val="FFCB04"/>
                      <w:w w:val="105"/>
                      <w:sz w:val="55"/>
                    </w:rPr>
                    <w:t>reputation</w:t>
                  </w:r>
                  <w:r>
                    <w:rPr>
                      <w:b/>
                      <w:color w:val="FFCB04"/>
                      <w:spacing w:val="-60"/>
                      <w:w w:val="105"/>
                      <w:sz w:val="55"/>
                    </w:rPr>
                    <w:t xml:space="preserve"> </w:t>
                  </w:r>
                  <w:r>
                    <w:rPr>
                      <w:b/>
                      <w:color w:val="FFCB04"/>
                      <w:w w:val="105"/>
                      <w:sz w:val="55"/>
                    </w:rPr>
                    <w:t>benefit?</w:t>
                  </w:r>
                </w:p>
              </w:txbxContent>
            </v:textbox>
            <w10:wrap type="topAndBottom" anchorx="page"/>
          </v:shape>
        </w:pict>
      </w:r>
    </w:p>
    <w:p w14:paraId="69905B42" w14:textId="77777777" w:rsidR="0020686A" w:rsidRDefault="0020686A">
      <w:pPr>
        <w:pStyle w:val="BodyText"/>
        <w:rPr>
          <w:sz w:val="20"/>
        </w:rPr>
      </w:pPr>
    </w:p>
    <w:p w14:paraId="6209E145" w14:textId="77777777" w:rsidR="0020686A" w:rsidRDefault="003075A8">
      <w:pPr>
        <w:spacing w:before="183" w:line="340" w:lineRule="auto"/>
        <w:ind w:left="2931" w:right="4216"/>
        <w:rPr>
          <w:sz w:val="38"/>
        </w:rPr>
      </w:pPr>
      <w:r>
        <w:rPr>
          <w:spacing w:val="10"/>
          <w:w w:val="105"/>
          <w:sz w:val="38"/>
        </w:rPr>
        <w:t xml:space="preserve">Beyond bringing </w:t>
      </w:r>
      <w:r>
        <w:rPr>
          <w:spacing w:val="9"/>
          <w:w w:val="105"/>
          <w:sz w:val="38"/>
        </w:rPr>
        <w:t xml:space="preserve">vital </w:t>
      </w:r>
      <w:r>
        <w:rPr>
          <w:spacing w:val="10"/>
          <w:w w:val="105"/>
          <w:sz w:val="38"/>
        </w:rPr>
        <w:t xml:space="preserve">information </w:t>
      </w:r>
      <w:r>
        <w:rPr>
          <w:spacing w:val="9"/>
          <w:w w:val="105"/>
          <w:sz w:val="38"/>
        </w:rPr>
        <w:t xml:space="preserve">back </w:t>
      </w:r>
      <w:r>
        <w:rPr>
          <w:spacing w:val="6"/>
          <w:w w:val="105"/>
          <w:sz w:val="38"/>
        </w:rPr>
        <w:t xml:space="preserve">to </w:t>
      </w:r>
      <w:r>
        <w:rPr>
          <w:spacing w:val="8"/>
          <w:w w:val="105"/>
          <w:sz w:val="38"/>
        </w:rPr>
        <w:t xml:space="preserve">the </w:t>
      </w:r>
      <w:r>
        <w:rPr>
          <w:spacing w:val="9"/>
          <w:w w:val="105"/>
          <w:sz w:val="38"/>
        </w:rPr>
        <w:t xml:space="preserve">firm, </w:t>
      </w:r>
      <w:r>
        <w:rPr>
          <w:w w:val="105"/>
          <w:sz w:val="38"/>
        </w:rPr>
        <w:t xml:space="preserve">I </w:t>
      </w:r>
      <w:r>
        <w:rPr>
          <w:spacing w:val="9"/>
          <w:w w:val="105"/>
          <w:sz w:val="38"/>
        </w:rPr>
        <w:t xml:space="preserve">will also </w:t>
      </w:r>
      <w:r>
        <w:rPr>
          <w:spacing w:val="6"/>
          <w:w w:val="105"/>
          <w:sz w:val="38"/>
        </w:rPr>
        <w:t xml:space="preserve">be </w:t>
      </w:r>
      <w:r>
        <w:rPr>
          <w:w w:val="105"/>
          <w:sz w:val="38"/>
        </w:rPr>
        <w:t xml:space="preserve">a </w:t>
      </w:r>
      <w:r>
        <w:rPr>
          <w:spacing w:val="11"/>
          <w:w w:val="105"/>
          <w:sz w:val="38"/>
        </w:rPr>
        <w:t xml:space="preserve">representative </w:t>
      </w:r>
      <w:r>
        <w:rPr>
          <w:spacing w:val="8"/>
          <w:w w:val="105"/>
          <w:sz w:val="38"/>
        </w:rPr>
        <w:t xml:space="preserve">for the </w:t>
      </w:r>
      <w:r>
        <w:rPr>
          <w:spacing w:val="9"/>
          <w:w w:val="105"/>
          <w:sz w:val="38"/>
        </w:rPr>
        <w:t xml:space="preserve">firm </w:t>
      </w:r>
      <w:r>
        <w:rPr>
          <w:spacing w:val="8"/>
          <w:w w:val="105"/>
          <w:sz w:val="38"/>
        </w:rPr>
        <w:t xml:space="preserve">and </w:t>
      </w:r>
      <w:r>
        <w:rPr>
          <w:spacing w:val="10"/>
          <w:w w:val="105"/>
          <w:sz w:val="38"/>
        </w:rPr>
        <w:t xml:space="preserve">ensure </w:t>
      </w:r>
      <w:r>
        <w:rPr>
          <w:spacing w:val="9"/>
          <w:w w:val="105"/>
          <w:sz w:val="38"/>
        </w:rPr>
        <w:t xml:space="preserve">that </w:t>
      </w:r>
      <w:r>
        <w:rPr>
          <w:spacing w:val="6"/>
          <w:w w:val="105"/>
          <w:sz w:val="38"/>
        </w:rPr>
        <w:t xml:space="preserve">we </w:t>
      </w:r>
      <w:r>
        <w:rPr>
          <w:spacing w:val="8"/>
          <w:w w:val="105"/>
          <w:sz w:val="38"/>
        </w:rPr>
        <w:t xml:space="preserve">are </w:t>
      </w:r>
      <w:r>
        <w:rPr>
          <w:spacing w:val="10"/>
          <w:w w:val="105"/>
          <w:sz w:val="38"/>
        </w:rPr>
        <w:t xml:space="preserve">increasing </w:t>
      </w:r>
      <w:r>
        <w:rPr>
          <w:spacing w:val="9"/>
          <w:w w:val="105"/>
          <w:sz w:val="38"/>
        </w:rPr>
        <w:t xml:space="preserve">brand </w:t>
      </w:r>
      <w:r>
        <w:rPr>
          <w:spacing w:val="10"/>
          <w:w w:val="105"/>
          <w:sz w:val="38"/>
        </w:rPr>
        <w:t xml:space="preserve">awareness amongst </w:t>
      </w:r>
      <w:r>
        <w:rPr>
          <w:spacing w:val="8"/>
          <w:w w:val="105"/>
          <w:sz w:val="38"/>
        </w:rPr>
        <w:t xml:space="preserve">our </w:t>
      </w:r>
      <w:r>
        <w:rPr>
          <w:spacing w:val="10"/>
          <w:w w:val="105"/>
          <w:sz w:val="38"/>
        </w:rPr>
        <w:t xml:space="preserve">industry </w:t>
      </w:r>
      <w:r>
        <w:rPr>
          <w:spacing w:val="9"/>
          <w:w w:val="105"/>
          <w:sz w:val="38"/>
        </w:rPr>
        <w:t xml:space="preserve">peers </w:t>
      </w:r>
      <w:r>
        <w:rPr>
          <w:spacing w:val="8"/>
          <w:w w:val="105"/>
          <w:sz w:val="38"/>
        </w:rPr>
        <w:t xml:space="preserve">and </w:t>
      </w:r>
      <w:r>
        <w:rPr>
          <w:spacing w:val="10"/>
          <w:w w:val="105"/>
          <w:sz w:val="38"/>
        </w:rPr>
        <w:t>leading industry</w:t>
      </w:r>
      <w:r>
        <w:rPr>
          <w:spacing w:val="-61"/>
          <w:w w:val="105"/>
          <w:sz w:val="38"/>
        </w:rPr>
        <w:t xml:space="preserve"> </w:t>
      </w:r>
      <w:r>
        <w:rPr>
          <w:spacing w:val="10"/>
          <w:w w:val="105"/>
          <w:sz w:val="38"/>
        </w:rPr>
        <w:t>partners.</w:t>
      </w:r>
    </w:p>
    <w:p w14:paraId="3013FC4B" w14:textId="77777777" w:rsidR="0020686A" w:rsidRDefault="0020686A">
      <w:pPr>
        <w:pStyle w:val="BodyText"/>
        <w:rPr>
          <w:sz w:val="20"/>
        </w:rPr>
      </w:pPr>
    </w:p>
    <w:p w14:paraId="09C29620" w14:textId="77777777" w:rsidR="0020686A" w:rsidRDefault="0020686A">
      <w:pPr>
        <w:pStyle w:val="BodyText"/>
        <w:rPr>
          <w:sz w:val="20"/>
        </w:rPr>
      </w:pPr>
    </w:p>
    <w:p w14:paraId="09060B0B" w14:textId="77777777" w:rsidR="0020686A" w:rsidRDefault="0020686A">
      <w:pPr>
        <w:pStyle w:val="BodyText"/>
        <w:rPr>
          <w:sz w:val="20"/>
        </w:rPr>
      </w:pPr>
    </w:p>
    <w:p w14:paraId="47E24810" w14:textId="77777777" w:rsidR="0020686A" w:rsidRDefault="0020686A">
      <w:pPr>
        <w:pStyle w:val="BodyText"/>
        <w:rPr>
          <w:sz w:val="20"/>
        </w:rPr>
      </w:pPr>
    </w:p>
    <w:p w14:paraId="4EF367F3" w14:textId="77777777" w:rsidR="0020686A" w:rsidRDefault="0020686A">
      <w:pPr>
        <w:pStyle w:val="BodyText"/>
        <w:rPr>
          <w:sz w:val="20"/>
        </w:rPr>
      </w:pPr>
    </w:p>
    <w:p w14:paraId="6AE7C2D2" w14:textId="77777777" w:rsidR="0020686A" w:rsidRDefault="0020686A">
      <w:pPr>
        <w:pStyle w:val="BodyText"/>
        <w:rPr>
          <w:sz w:val="20"/>
        </w:rPr>
      </w:pPr>
    </w:p>
    <w:p w14:paraId="5829E18E" w14:textId="77777777" w:rsidR="0020686A" w:rsidRDefault="0020686A">
      <w:pPr>
        <w:pStyle w:val="BodyText"/>
        <w:rPr>
          <w:sz w:val="20"/>
        </w:rPr>
      </w:pPr>
    </w:p>
    <w:p w14:paraId="59BEFABF" w14:textId="77777777" w:rsidR="0020686A" w:rsidRDefault="0020686A">
      <w:pPr>
        <w:pStyle w:val="BodyText"/>
        <w:spacing w:before="9"/>
        <w:rPr>
          <w:sz w:val="29"/>
        </w:rPr>
      </w:pPr>
    </w:p>
    <w:p w14:paraId="0EA65C63" w14:textId="77777777" w:rsidR="0020686A" w:rsidRDefault="003075A8">
      <w:pPr>
        <w:tabs>
          <w:tab w:val="left" w:pos="13029"/>
        </w:tabs>
        <w:spacing w:line="915" w:lineRule="exact"/>
        <w:ind w:left="103"/>
        <w:rPr>
          <w:b/>
          <w:sz w:val="84"/>
        </w:rPr>
      </w:pPr>
      <w:r>
        <w:rPr>
          <w:b/>
          <w:color w:val="FFCB04"/>
          <w:sz w:val="84"/>
        </w:rPr>
        <w:t>Use #LMA24</w:t>
      </w:r>
      <w:r>
        <w:rPr>
          <w:b/>
          <w:color w:val="FFCB04"/>
          <w:spacing w:val="-11"/>
          <w:sz w:val="84"/>
        </w:rPr>
        <w:t xml:space="preserve"> </w:t>
      </w:r>
      <w:r>
        <w:rPr>
          <w:b/>
          <w:color w:val="FFCB04"/>
          <w:sz w:val="84"/>
        </w:rPr>
        <w:t>on</w:t>
      </w:r>
      <w:r>
        <w:rPr>
          <w:b/>
          <w:color w:val="FFCB04"/>
          <w:spacing w:val="-5"/>
          <w:sz w:val="84"/>
        </w:rPr>
        <w:t xml:space="preserve"> </w:t>
      </w:r>
      <w:r>
        <w:rPr>
          <w:b/>
          <w:color w:val="FFCB04"/>
          <w:sz w:val="84"/>
        </w:rPr>
        <w:t>Social</w:t>
      </w:r>
      <w:r>
        <w:rPr>
          <w:b/>
          <w:color w:val="FFCB04"/>
          <w:sz w:val="84"/>
        </w:rPr>
        <w:tab/>
        <w:t>lma24.legalmarketing.org</w:t>
      </w:r>
    </w:p>
    <w:p w14:paraId="1F330421" w14:textId="77777777" w:rsidR="0020686A" w:rsidRDefault="0020686A">
      <w:pPr>
        <w:spacing w:line="915" w:lineRule="exact"/>
        <w:rPr>
          <w:sz w:val="84"/>
        </w:rPr>
        <w:sectPr w:rsidR="0020686A">
          <w:pgSz w:w="23750" w:h="31660"/>
          <w:pgMar w:top="2200" w:right="160" w:bottom="280" w:left="200" w:header="720" w:footer="720" w:gutter="0"/>
          <w:cols w:space="720"/>
        </w:sectPr>
      </w:pPr>
    </w:p>
    <w:p w14:paraId="03322861" w14:textId="77777777" w:rsidR="0020686A" w:rsidRDefault="003075A8">
      <w:pPr>
        <w:spacing w:line="881" w:lineRule="exact"/>
        <w:ind w:left="2825" w:right="3310"/>
        <w:jc w:val="center"/>
        <w:rPr>
          <w:b/>
          <w:sz w:val="83"/>
        </w:rPr>
      </w:pPr>
      <w:r>
        <w:rPr>
          <w:b/>
          <w:color w:val="D11D3B"/>
          <w:sz w:val="83"/>
        </w:rPr>
        <w:lastRenderedPageBreak/>
        <w:t xml:space="preserve">STEP 2: </w:t>
      </w:r>
      <w:r>
        <w:rPr>
          <w:b/>
          <w:color w:val="FFCB04"/>
          <w:sz w:val="83"/>
        </w:rPr>
        <w:t>Identify How Your Attendance</w:t>
      </w:r>
      <w:r>
        <w:rPr>
          <w:b/>
          <w:color w:val="FFCB04"/>
          <w:spacing w:val="136"/>
          <w:sz w:val="83"/>
        </w:rPr>
        <w:t xml:space="preserve"> </w:t>
      </w:r>
      <w:r>
        <w:rPr>
          <w:b/>
          <w:color w:val="FFCB04"/>
          <w:sz w:val="83"/>
        </w:rPr>
        <w:t>Will</w:t>
      </w:r>
    </w:p>
    <w:p w14:paraId="3643C22B" w14:textId="77777777" w:rsidR="0020686A" w:rsidRDefault="003075A8">
      <w:pPr>
        <w:spacing w:before="200"/>
        <w:ind w:left="2825" w:right="3310"/>
        <w:jc w:val="center"/>
        <w:rPr>
          <w:b/>
          <w:sz w:val="83"/>
        </w:rPr>
      </w:pPr>
      <w:r>
        <w:rPr>
          <w:b/>
          <w:color w:val="FFCB04"/>
          <w:sz w:val="83"/>
        </w:rPr>
        <w:t>Meet Your Firm's</w:t>
      </w:r>
      <w:r>
        <w:rPr>
          <w:b/>
          <w:color w:val="FFCB04"/>
          <w:spacing w:val="201"/>
          <w:sz w:val="83"/>
        </w:rPr>
        <w:t xml:space="preserve"> </w:t>
      </w:r>
      <w:r>
        <w:rPr>
          <w:b/>
          <w:color w:val="FFCB04"/>
          <w:sz w:val="83"/>
        </w:rPr>
        <w:t>Needs</w:t>
      </w:r>
    </w:p>
    <w:p w14:paraId="607CB68D" w14:textId="77777777" w:rsidR="0020686A" w:rsidRDefault="0020686A">
      <w:pPr>
        <w:pStyle w:val="BodyText"/>
        <w:rPr>
          <w:b/>
          <w:sz w:val="20"/>
        </w:rPr>
      </w:pPr>
    </w:p>
    <w:p w14:paraId="2B742248" w14:textId="77777777" w:rsidR="0020686A" w:rsidRDefault="0020686A">
      <w:pPr>
        <w:pStyle w:val="BodyText"/>
        <w:rPr>
          <w:b/>
          <w:sz w:val="20"/>
        </w:rPr>
      </w:pPr>
    </w:p>
    <w:p w14:paraId="2153DC94" w14:textId="77777777" w:rsidR="0020686A" w:rsidRDefault="0020686A">
      <w:pPr>
        <w:pStyle w:val="BodyText"/>
        <w:rPr>
          <w:b/>
          <w:sz w:val="20"/>
        </w:rPr>
      </w:pPr>
    </w:p>
    <w:p w14:paraId="2941EAFD" w14:textId="77777777" w:rsidR="0020686A" w:rsidRDefault="003075A8">
      <w:pPr>
        <w:spacing w:before="147" w:line="288" w:lineRule="auto"/>
        <w:ind w:left="6888" w:right="2599" w:hanging="4320"/>
        <w:rPr>
          <w:b/>
          <w:sz w:val="44"/>
        </w:rPr>
      </w:pPr>
      <w:r>
        <w:rPr>
          <w:b/>
          <w:color w:val="112045"/>
          <w:sz w:val="44"/>
        </w:rPr>
        <w:t>Use the following table to help you determine how your attendance will meet the needs of your firm (see example below).</w:t>
      </w:r>
    </w:p>
    <w:p w14:paraId="60E0C1DA" w14:textId="77777777" w:rsidR="0020686A" w:rsidRDefault="0020686A">
      <w:pPr>
        <w:pStyle w:val="BodyText"/>
        <w:rPr>
          <w:b/>
          <w:sz w:val="20"/>
        </w:rPr>
      </w:pPr>
    </w:p>
    <w:p w14:paraId="2979AF26" w14:textId="77777777" w:rsidR="0020686A" w:rsidRDefault="0020686A">
      <w:pPr>
        <w:pStyle w:val="BodyText"/>
        <w:rPr>
          <w:b/>
          <w:sz w:val="20"/>
        </w:rPr>
      </w:pPr>
    </w:p>
    <w:p w14:paraId="3C410E4F" w14:textId="77777777" w:rsidR="0020686A" w:rsidRDefault="0020686A">
      <w:pPr>
        <w:pStyle w:val="BodyText"/>
        <w:rPr>
          <w:b/>
          <w:sz w:val="20"/>
        </w:rPr>
      </w:pPr>
    </w:p>
    <w:p w14:paraId="26CECDCF" w14:textId="77777777" w:rsidR="0020686A" w:rsidRDefault="0020686A">
      <w:pPr>
        <w:pStyle w:val="BodyText"/>
        <w:rPr>
          <w:b/>
          <w:sz w:val="20"/>
        </w:rPr>
      </w:pPr>
    </w:p>
    <w:p w14:paraId="66BA4142" w14:textId="77777777" w:rsidR="0020686A" w:rsidRDefault="0020686A">
      <w:pPr>
        <w:pStyle w:val="BodyText"/>
        <w:spacing w:before="5"/>
        <w:rPr>
          <w:b/>
          <w:sz w:val="19"/>
        </w:rPr>
      </w:pPr>
    </w:p>
    <w:p w14:paraId="1266709F" w14:textId="77777777" w:rsidR="0020686A" w:rsidRDefault="0020686A">
      <w:pPr>
        <w:rPr>
          <w:sz w:val="19"/>
        </w:rPr>
        <w:sectPr w:rsidR="0020686A">
          <w:pgSz w:w="23750" w:h="31660"/>
          <w:pgMar w:top="2220" w:right="240" w:bottom="280" w:left="320" w:header="720" w:footer="720" w:gutter="0"/>
          <w:cols w:space="720"/>
        </w:sectPr>
      </w:pPr>
    </w:p>
    <w:p w14:paraId="7EFB4FF6" w14:textId="77777777" w:rsidR="0020686A" w:rsidRDefault="003075A8">
      <w:pPr>
        <w:spacing w:before="377"/>
        <w:ind w:left="3975"/>
        <w:rPr>
          <w:b/>
          <w:sz w:val="54"/>
        </w:rPr>
      </w:pPr>
      <w:r>
        <w:rPr>
          <w:b/>
          <w:w w:val="95"/>
          <w:sz w:val="54"/>
        </w:rPr>
        <w:t>CURRENT</w:t>
      </w:r>
      <w:r>
        <w:rPr>
          <w:b/>
          <w:spacing w:val="119"/>
          <w:w w:val="95"/>
          <w:sz w:val="54"/>
        </w:rPr>
        <w:t xml:space="preserve"> </w:t>
      </w:r>
      <w:r>
        <w:rPr>
          <w:b/>
          <w:w w:val="95"/>
          <w:sz w:val="54"/>
        </w:rPr>
        <w:t>NEEDS</w:t>
      </w:r>
    </w:p>
    <w:p w14:paraId="0A378628" w14:textId="77777777" w:rsidR="0020686A" w:rsidRDefault="003075A8">
      <w:pPr>
        <w:spacing w:line="288" w:lineRule="auto"/>
        <w:ind w:left="3948" w:right="1645" w:hanging="776"/>
        <w:rPr>
          <w:b/>
          <w:sz w:val="54"/>
        </w:rPr>
      </w:pPr>
      <w:r>
        <w:br w:type="column"/>
      </w:r>
      <w:r>
        <w:rPr>
          <w:b/>
          <w:sz w:val="54"/>
        </w:rPr>
        <w:t>HOW ATTENDING #LMA24 WILL HELP MEET THOSE NEEDS</w:t>
      </w:r>
    </w:p>
    <w:p w14:paraId="0F2274B1" w14:textId="77777777" w:rsidR="0020686A" w:rsidRDefault="0020686A">
      <w:pPr>
        <w:spacing w:line="288" w:lineRule="auto"/>
        <w:rPr>
          <w:sz w:val="54"/>
        </w:rPr>
        <w:sectPr w:rsidR="0020686A">
          <w:type w:val="continuous"/>
          <w:pgSz w:w="23750" w:h="31660"/>
          <w:pgMar w:top="3080" w:right="240" w:bottom="280" w:left="320" w:header="720" w:footer="720" w:gutter="0"/>
          <w:cols w:num="2" w:space="720" w:equalWidth="0">
            <w:col w:w="8603" w:space="40"/>
            <w:col w:w="14547"/>
          </w:cols>
        </w:sectPr>
      </w:pPr>
    </w:p>
    <w:p w14:paraId="37E35AB5" w14:textId="77777777" w:rsidR="0020686A" w:rsidRDefault="0020686A">
      <w:pPr>
        <w:pStyle w:val="BodyText"/>
        <w:rPr>
          <w:b/>
          <w:sz w:val="20"/>
        </w:rPr>
      </w:pPr>
    </w:p>
    <w:p w14:paraId="281B9245" w14:textId="77777777" w:rsidR="0020686A" w:rsidRDefault="0020686A">
      <w:pPr>
        <w:pStyle w:val="BodyText"/>
        <w:rPr>
          <w:b/>
          <w:sz w:val="20"/>
        </w:rPr>
      </w:pPr>
    </w:p>
    <w:p w14:paraId="44C7239A" w14:textId="77777777" w:rsidR="0020686A" w:rsidRDefault="0020686A">
      <w:pPr>
        <w:pStyle w:val="BodyText"/>
        <w:spacing w:before="4"/>
        <w:rPr>
          <w:b/>
          <w:sz w:val="28"/>
        </w:rPr>
      </w:pPr>
    </w:p>
    <w:p w14:paraId="26ADB02D" w14:textId="77777777" w:rsidR="0020686A" w:rsidRDefault="0020686A">
      <w:pPr>
        <w:rPr>
          <w:sz w:val="28"/>
        </w:rPr>
        <w:sectPr w:rsidR="0020686A">
          <w:type w:val="continuous"/>
          <w:pgSz w:w="23750" w:h="31660"/>
          <w:pgMar w:top="3080" w:right="240" w:bottom="280" w:left="320" w:header="720" w:footer="720" w:gutter="0"/>
          <w:cols w:space="720"/>
        </w:sectPr>
      </w:pPr>
    </w:p>
    <w:p w14:paraId="704C7108" w14:textId="77777777" w:rsidR="0020686A" w:rsidRDefault="003075A8">
      <w:pPr>
        <w:spacing w:before="49" w:line="573" w:lineRule="auto"/>
        <w:ind w:left="2424" w:right="-12"/>
        <w:rPr>
          <w:sz w:val="33"/>
        </w:rPr>
      </w:pPr>
      <w:r>
        <w:rPr>
          <w:sz w:val="33"/>
        </w:rPr>
        <w:t xml:space="preserve">Improve client experience and retain existing clients Generate new </w:t>
      </w:r>
      <w:proofErr w:type="gramStart"/>
      <w:r>
        <w:rPr>
          <w:sz w:val="33"/>
        </w:rPr>
        <w:t>business</w:t>
      </w:r>
      <w:proofErr w:type="gramEnd"/>
    </w:p>
    <w:p w14:paraId="3F993312" w14:textId="77777777" w:rsidR="0020686A" w:rsidRDefault="003075A8">
      <w:pPr>
        <w:spacing w:before="15" w:line="285" w:lineRule="auto"/>
        <w:ind w:left="2424" w:right="470"/>
        <w:rPr>
          <w:sz w:val="33"/>
        </w:rPr>
      </w:pPr>
      <w:r>
        <w:rPr>
          <w:w w:val="105"/>
          <w:sz w:val="33"/>
        </w:rPr>
        <w:t>Enhance</w:t>
      </w:r>
      <w:r>
        <w:rPr>
          <w:spacing w:val="-33"/>
          <w:w w:val="105"/>
          <w:sz w:val="33"/>
        </w:rPr>
        <w:t xml:space="preserve"> </w:t>
      </w:r>
      <w:r>
        <w:rPr>
          <w:w w:val="105"/>
          <w:sz w:val="33"/>
        </w:rPr>
        <w:t>the</w:t>
      </w:r>
      <w:r>
        <w:rPr>
          <w:spacing w:val="-33"/>
          <w:w w:val="105"/>
          <w:sz w:val="33"/>
        </w:rPr>
        <w:t xml:space="preserve"> </w:t>
      </w:r>
      <w:r>
        <w:rPr>
          <w:w w:val="105"/>
          <w:sz w:val="33"/>
        </w:rPr>
        <w:t>visibility</w:t>
      </w:r>
      <w:r>
        <w:rPr>
          <w:spacing w:val="-33"/>
          <w:w w:val="105"/>
          <w:sz w:val="33"/>
        </w:rPr>
        <w:t xml:space="preserve"> </w:t>
      </w:r>
      <w:r>
        <w:rPr>
          <w:w w:val="105"/>
          <w:sz w:val="33"/>
        </w:rPr>
        <w:t>of</w:t>
      </w:r>
      <w:r>
        <w:rPr>
          <w:spacing w:val="-33"/>
          <w:w w:val="105"/>
          <w:sz w:val="33"/>
        </w:rPr>
        <w:t xml:space="preserve"> </w:t>
      </w:r>
      <w:r>
        <w:rPr>
          <w:w w:val="105"/>
          <w:sz w:val="33"/>
        </w:rPr>
        <w:t>your</w:t>
      </w:r>
      <w:r>
        <w:rPr>
          <w:spacing w:val="-33"/>
          <w:w w:val="105"/>
          <w:sz w:val="33"/>
        </w:rPr>
        <w:t xml:space="preserve"> </w:t>
      </w:r>
      <w:r>
        <w:rPr>
          <w:w w:val="105"/>
          <w:sz w:val="33"/>
        </w:rPr>
        <w:t>firm</w:t>
      </w:r>
      <w:r>
        <w:rPr>
          <w:spacing w:val="-33"/>
          <w:w w:val="105"/>
          <w:sz w:val="33"/>
        </w:rPr>
        <w:t xml:space="preserve"> </w:t>
      </w:r>
      <w:r>
        <w:rPr>
          <w:w w:val="105"/>
          <w:sz w:val="33"/>
        </w:rPr>
        <w:t>and</w:t>
      </w:r>
      <w:r>
        <w:rPr>
          <w:spacing w:val="-33"/>
          <w:w w:val="105"/>
          <w:sz w:val="33"/>
        </w:rPr>
        <w:t xml:space="preserve"> </w:t>
      </w:r>
      <w:r>
        <w:rPr>
          <w:w w:val="105"/>
          <w:sz w:val="33"/>
        </w:rPr>
        <w:t>improve</w:t>
      </w:r>
      <w:r>
        <w:rPr>
          <w:spacing w:val="-33"/>
          <w:w w:val="105"/>
          <w:sz w:val="33"/>
        </w:rPr>
        <w:t xml:space="preserve"> </w:t>
      </w:r>
      <w:r>
        <w:rPr>
          <w:w w:val="105"/>
          <w:sz w:val="33"/>
        </w:rPr>
        <w:t>the legal</w:t>
      </w:r>
      <w:r>
        <w:rPr>
          <w:spacing w:val="-49"/>
          <w:w w:val="105"/>
          <w:sz w:val="33"/>
        </w:rPr>
        <w:t xml:space="preserve"> </w:t>
      </w:r>
      <w:r>
        <w:rPr>
          <w:w w:val="105"/>
          <w:sz w:val="33"/>
        </w:rPr>
        <w:t>marketing</w:t>
      </w:r>
      <w:r>
        <w:rPr>
          <w:spacing w:val="-49"/>
          <w:w w:val="105"/>
          <w:sz w:val="33"/>
        </w:rPr>
        <w:t xml:space="preserve"> </w:t>
      </w:r>
      <w:proofErr w:type="gramStart"/>
      <w:r>
        <w:rPr>
          <w:w w:val="105"/>
          <w:sz w:val="33"/>
        </w:rPr>
        <w:t>team</w:t>
      </w:r>
      <w:proofErr w:type="gramEnd"/>
    </w:p>
    <w:p w14:paraId="73491A6B" w14:textId="77777777" w:rsidR="0020686A" w:rsidRDefault="0020686A">
      <w:pPr>
        <w:pStyle w:val="BodyText"/>
        <w:spacing w:before="8"/>
        <w:rPr>
          <w:sz w:val="39"/>
        </w:rPr>
      </w:pPr>
    </w:p>
    <w:p w14:paraId="568775C1" w14:textId="1E352101" w:rsidR="0020686A" w:rsidRDefault="003075A8">
      <w:pPr>
        <w:spacing w:before="1" w:line="285" w:lineRule="auto"/>
        <w:ind w:left="2424" w:right="-12"/>
        <w:rPr>
          <w:sz w:val="33"/>
        </w:rPr>
      </w:pPr>
      <w:r>
        <w:rPr>
          <w:w w:val="105"/>
          <w:sz w:val="33"/>
        </w:rPr>
        <w:t>Gain</w:t>
      </w:r>
      <w:r>
        <w:rPr>
          <w:spacing w:val="-40"/>
          <w:w w:val="105"/>
          <w:sz w:val="33"/>
        </w:rPr>
        <w:t xml:space="preserve"> </w:t>
      </w:r>
      <w:r>
        <w:rPr>
          <w:w w:val="105"/>
          <w:sz w:val="33"/>
        </w:rPr>
        <w:t>insights</w:t>
      </w:r>
      <w:r>
        <w:rPr>
          <w:spacing w:val="-40"/>
          <w:w w:val="105"/>
          <w:sz w:val="33"/>
        </w:rPr>
        <w:t xml:space="preserve"> </w:t>
      </w:r>
      <w:r>
        <w:rPr>
          <w:w w:val="105"/>
          <w:sz w:val="33"/>
        </w:rPr>
        <w:t>in</w:t>
      </w:r>
      <w:r>
        <w:rPr>
          <w:w w:val="105"/>
          <w:sz w:val="33"/>
        </w:rPr>
        <w:t>to</w:t>
      </w:r>
      <w:r>
        <w:rPr>
          <w:spacing w:val="-40"/>
          <w:w w:val="105"/>
          <w:sz w:val="33"/>
        </w:rPr>
        <w:t xml:space="preserve"> </w:t>
      </w:r>
      <w:r>
        <w:rPr>
          <w:w w:val="105"/>
          <w:sz w:val="33"/>
        </w:rPr>
        <w:t>how</w:t>
      </w:r>
      <w:r>
        <w:rPr>
          <w:spacing w:val="-40"/>
          <w:w w:val="105"/>
          <w:sz w:val="33"/>
        </w:rPr>
        <w:t xml:space="preserve"> </w:t>
      </w:r>
      <w:r>
        <w:rPr>
          <w:w w:val="105"/>
          <w:sz w:val="33"/>
        </w:rPr>
        <w:t>other</w:t>
      </w:r>
      <w:r>
        <w:rPr>
          <w:spacing w:val="-40"/>
          <w:w w:val="105"/>
          <w:sz w:val="33"/>
        </w:rPr>
        <w:t xml:space="preserve"> </w:t>
      </w:r>
      <w:r>
        <w:rPr>
          <w:w w:val="105"/>
          <w:sz w:val="33"/>
        </w:rPr>
        <w:t>law</w:t>
      </w:r>
      <w:r>
        <w:rPr>
          <w:spacing w:val="-40"/>
          <w:w w:val="105"/>
          <w:sz w:val="33"/>
        </w:rPr>
        <w:t xml:space="preserve"> </w:t>
      </w:r>
      <w:r>
        <w:rPr>
          <w:w w:val="105"/>
          <w:sz w:val="33"/>
        </w:rPr>
        <w:t>firms</w:t>
      </w:r>
      <w:r>
        <w:rPr>
          <w:spacing w:val="-40"/>
          <w:w w:val="105"/>
          <w:sz w:val="33"/>
        </w:rPr>
        <w:t xml:space="preserve"> </w:t>
      </w:r>
      <w:r>
        <w:rPr>
          <w:w w:val="105"/>
          <w:sz w:val="33"/>
        </w:rPr>
        <w:t>are</w:t>
      </w:r>
      <w:r>
        <w:rPr>
          <w:spacing w:val="-40"/>
          <w:w w:val="105"/>
          <w:sz w:val="33"/>
        </w:rPr>
        <w:t xml:space="preserve"> </w:t>
      </w:r>
      <w:r>
        <w:rPr>
          <w:w w:val="105"/>
          <w:sz w:val="33"/>
        </w:rPr>
        <w:t>addressing</w:t>
      </w:r>
      <w:r>
        <w:rPr>
          <w:w w:val="109"/>
          <w:sz w:val="33"/>
        </w:rPr>
        <w:t xml:space="preserve"> </w:t>
      </w:r>
      <w:r>
        <w:rPr>
          <w:sz w:val="33"/>
        </w:rPr>
        <w:t>today's business</w:t>
      </w:r>
      <w:r>
        <w:rPr>
          <w:spacing w:val="11"/>
          <w:sz w:val="33"/>
        </w:rPr>
        <w:t xml:space="preserve"> </w:t>
      </w:r>
      <w:proofErr w:type="gramStart"/>
      <w:r>
        <w:rPr>
          <w:sz w:val="33"/>
        </w:rPr>
        <w:t>environment</w:t>
      </w:r>
      <w:proofErr w:type="gramEnd"/>
    </w:p>
    <w:p w14:paraId="25BD42C2" w14:textId="76261AA7" w:rsidR="0020686A" w:rsidRDefault="003075A8">
      <w:pPr>
        <w:spacing w:before="40" w:line="285" w:lineRule="auto"/>
        <w:ind w:left="1647" w:right="2884"/>
        <w:rPr>
          <w:sz w:val="33"/>
        </w:rPr>
      </w:pPr>
      <w:r>
        <w:br w:type="column"/>
      </w:r>
      <w:r>
        <w:rPr>
          <w:sz w:val="33"/>
        </w:rPr>
        <w:t xml:space="preserve">Attend 1 of our 5 Pre-Conference Programs that are tailored to various LMA audiences, covering topics including innovation, business development and </w:t>
      </w:r>
      <w:proofErr w:type="gramStart"/>
      <w:r>
        <w:rPr>
          <w:sz w:val="33"/>
        </w:rPr>
        <w:t>more</w:t>
      </w:r>
      <w:proofErr w:type="gramEnd"/>
    </w:p>
    <w:p w14:paraId="68B6D78D" w14:textId="77777777" w:rsidR="0020686A" w:rsidRDefault="0020686A">
      <w:pPr>
        <w:pStyle w:val="BodyText"/>
        <w:spacing w:before="8"/>
        <w:rPr>
          <w:sz w:val="39"/>
        </w:rPr>
      </w:pPr>
    </w:p>
    <w:p w14:paraId="49783C93" w14:textId="77777777" w:rsidR="0020686A" w:rsidRDefault="003075A8">
      <w:pPr>
        <w:spacing w:before="1" w:line="285" w:lineRule="auto"/>
        <w:ind w:left="1647" w:right="2884"/>
        <w:rPr>
          <w:sz w:val="33"/>
        </w:rPr>
      </w:pPr>
      <w:r>
        <w:rPr>
          <w:w w:val="105"/>
          <w:sz w:val="33"/>
        </w:rPr>
        <w:t>Learn</w:t>
      </w:r>
      <w:r>
        <w:rPr>
          <w:spacing w:val="-55"/>
          <w:w w:val="105"/>
          <w:sz w:val="33"/>
        </w:rPr>
        <w:t xml:space="preserve"> </w:t>
      </w:r>
      <w:r>
        <w:rPr>
          <w:w w:val="105"/>
          <w:sz w:val="33"/>
        </w:rPr>
        <w:t>innovative</w:t>
      </w:r>
      <w:r>
        <w:rPr>
          <w:spacing w:val="-55"/>
          <w:w w:val="105"/>
          <w:sz w:val="33"/>
        </w:rPr>
        <w:t xml:space="preserve"> </w:t>
      </w:r>
      <w:r>
        <w:rPr>
          <w:w w:val="105"/>
          <w:sz w:val="33"/>
        </w:rPr>
        <w:t>approaches</w:t>
      </w:r>
      <w:r>
        <w:rPr>
          <w:spacing w:val="-55"/>
          <w:w w:val="105"/>
          <w:sz w:val="33"/>
        </w:rPr>
        <w:t xml:space="preserve"> </w:t>
      </w:r>
      <w:r>
        <w:rPr>
          <w:w w:val="105"/>
          <w:sz w:val="33"/>
        </w:rPr>
        <w:t>and</w:t>
      </w:r>
      <w:r>
        <w:rPr>
          <w:spacing w:val="-55"/>
          <w:w w:val="105"/>
          <w:sz w:val="33"/>
        </w:rPr>
        <w:t xml:space="preserve"> </w:t>
      </w:r>
      <w:r>
        <w:rPr>
          <w:w w:val="105"/>
          <w:sz w:val="33"/>
        </w:rPr>
        <w:t>strategies</w:t>
      </w:r>
      <w:r>
        <w:rPr>
          <w:spacing w:val="-55"/>
          <w:w w:val="105"/>
          <w:sz w:val="33"/>
        </w:rPr>
        <w:t xml:space="preserve"> </w:t>
      </w:r>
      <w:r>
        <w:rPr>
          <w:w w:val="105"/>
          <w:sz w:val="33"/>
        </w:rPr>
        <w:t>to</w:t>
      </w:r>
      <w:r>
        <w:rPr>
          <w:spacing w:val="-55"/>
          <w:w w:val="105"/>
          <w:sz w:val="33"/>
        </w:rPr>
        <w:t xml:space="preserve"> </w:t>
      </w:r>
      <w:r>
        <w:rPr>
          <w:w w:val="105"/>
          <w:sz w:val="33"/>
        </w:rPr>
        <w:t>drive</w:t>
      </w:r>
      <w:r>
        <w:rPr>
          <w:spacing w:val="-55"/>
          <w:w w:val="105"/>
          <w:sz w:val="33"/>
        </w:rPr>
        <w:t xml:space="preserve"> </w:t>
      </w:r>
      <w:r>
        <w:rPr>
          <w:w w:val="105"/>
          <w:sz w:val="33"/>
        </w:rPr>
        <w:t>new business</w:t>
      </w:r>
      <w:r>
        <w:rPr>
          <w:spacing w:val="-50"/>
          <w:w w:val="105"/>
          <w:sz w:val="33"/>
        </w:rPr>
        <w:t xml:space="preserve"> </w:t>
      </w:r>
      <w:r>
        <w:rPr>
          <w:w w:val="105"/>
          <w:sz w:val="33"/>
        </w:rPr>
        <w:t>to</w:t>
      </w:r>
      <w:r>
        <w:rPr>
          <w:spacing w:val="-50"/>
          <w:w w:val="105"/>
          <w:sz w:val="33"/>
        </w:rPr>
        <w:t xml:space="preserve"> </w:t>
      </w:r>
      <w:r>
        <w:rPr>
          <w:w w:val="105"/>
          <w:sz w:val="33"/>
        </w:rPr>
        <w:t>your</w:t>
      </w:r>
      <w:r>
        <w:rPr>
          <w:spacing w:val="-50"/>
          <w:w w:val="105"/>
          <w:sz w:val="33"/>
        </w:rPr>
        <w:t xml:space="preserve"> </w:t>
      </w:r>
      <w:proofErr w:type="gramStart"/>
      <w:r>
        <w:rPr>
          <w:w w:val="105"/>
          <w:sz w:val="33"/>
        </w:rPr>
        <w:t>firm</w:t>
      </w:r>
      <w:proofErr w:type="gramEnd"/>
    </w:p>
    <w:p w14:paraId="24B8B303" w14:textId="77777777" w:rsidR="0020686A" w:rsidRDefault="0020686A">
      <w:pPr>
        <w:pStyle w:val="BodyText"/>
        <w:spacing w:before="8"/>
        <w:rPr>
          <w:sz w:val="39"/>
        </w:rPr>
      </w:pPr>
    </w:p>
    <w:p w14:paraId="5CB84B3C" w14:textId="77777777" w:rsidR="0020686A" w:rsidRDefault="003075A8">
      <w:pPr>
        <w:spacing w:before="1" w:line="285" w:lineRule="auto"/>
        <w:ind w:left="1647" w:right="2884"/>
        <w:rPr>
          <w:sz w:val="33"/>
        </w:rPr>
      </w:pPr>
      <w:r>
        <w:rPr>
          <w:sz w:val="33"/>
        </w:rPr>
        <w:t xml:space="preserve">30+ sessions covering essential to advanced competencies in legal marketing and business </w:t>
      </w:r>
      <w:proofErr w:type="gramStart"/>
      <w:r>
        <w:rPr>
          <w:sz w:val="33"/>
        </w:rPr>
        <w:t>development</w:t>
      </w:r>
      <w:proofErr w:type="gramEnd"/>
    </w:p>
    <w:p w14:paraId="252B3223" w14:textId="77777777" w:rsidR="0020686A" w:rsidRDefault="0020686A">
      <w:pPr>
        <w:pStyle w:val="BodyText"/>
        <w:spacing w:before="8"/>
        <w:rPr>
          <w:sz w:val="39"/>
        </w:rPr>
      </w:pPr>
    </w:p>
    <w:p w14:paraId="052F2D6E" w14:textId="77777777" w:rsidR="0020686A" w:rsidRDefault="003075A8">
      <w:pPr>
        <w:spacing w:before="1" w:line="285" w:lineRule="auto"/>
        <w:ind w:left="1647" w:right="2884"/>
        <w:rPr>
          <w:sz w:val="33"/>
        </w:rPr>
      </w:pPr>
      <w:r>
        <w:rPr>
          <w:sz w:val="33"/>
        </w:rPr>
        <w:t>Hear case studies from clients and in-house legal marketing professionals on how priorities have shifted and what they foresee</w:t>
      </w:r>
      <w:r>
        <w:rPr>
          <w:spacing w:val="50"/>
          <w:sz w:val="33"/>
        </w:rPr>
        <w:t xml:space="preserve"> </w:t>
      </w:r>
      <w:proofErr w:type="gramStart"/>
      <w:r>
        <w:rPr>
          <w:sz w:val="33"/>
        </w:rPr>
        <w:t>coming</w:t>
      </w:r>
      <w:proofErr w:type="gramEnd"/>
    </w:p>
    <w:p w14:paraId="7DEE77B9" w14:textId="77777777" w:rsidR="0020686A" w:rsidRDefault="0020686A">
      <w:pPr>
        <w:spacing w:line="285" w:lineRule="auto"/>
        <w:rPr>
          <w:sz w:val="33"/>
        </w:rPr>
        <w:sectPr w:rsidR="0020686A">
          <w:type w:val="continuous"/>
          <w:pgSz w:w="23750" w:h="31660"/>
          <w:pgMar w:top="3080" w:right="240" w:bottom="280" w:left="320" w:header="720" w:footer="720" w:gutter="0"/>
          <w:cols w:num="2" w:space="720" w:equalWidth="0">
            <w:col w:w="10296" w:space="40"/>
            <w:col w:w="12854"/>
          </w:cols>
        </w:sectPr>
      </w:pPr>
    </w:p>
    <w:p w14:paraId="4073FF33" w14:textId="77777777" w:rsidR="0020686A" w:rsidRDefault="0020686A">
      <w:pPr>
        <w:pStyle w:val="BodyText"/>
        <w:rPr>
          <w:sz w:val="20"/>
        </w:rPr>
      </w:pPr>
    </w:p>
    <w:p w14:paraId="3D121F45" w14:textId="77777777" w:rsidR="0020686A" w:rsidRDefault="0020686A">
      <w:pPr>
        <w:pStyle w:val="BodyText"/>
        <w:rPr>
          <w:sz w:val="20"/>
        </w:rPr>
      </w:pPr>
    </w:p>
    <w:p w14:paraId="7B466870" w14:textId="77777777" w:rsidR="0020686A" w:rsidRDefault="0020686A">
      <w:pPr>
        <w:pStyle w:val="BodyText"/>
        <w:rPr>
          <w:sz w:val="20"/>
        </w:rPr>
      </w:pPr>
    </w:p>
    <w:p w14:paraId="572190BD" w14:textId="77777777" w:rsidR="0020686A" w:rsidRDefault="0020686A">
      <w:pPr>
        <w:pStyle w:val="BodyText"/>
        <w:rPr>
          <w:sz w:val="20"/>
        </w:rPr>
      </w:pPr>
    </w:p>
    <w:p w14:paraId="3DBA8CD6" w14:textId="77777777" w:rsidR="0020686A" w:rsidRDefault="0020686A">
      <w:pPr>
        <w:pStyle w:val="BodyText"/>
        <w:rPr>
          <w:sz w:val="20"/>
        </w:rPr>
      </w:pPr>
    </w:p>
    <w:p w14:paraId="38B9AFFB" w14:textId="77777777" w:rsidR="0020686A" w:rsidRDefault="003075A8">
      <w:pPr>
        <w:spacing w:before="184"/>
        <w:ind w:left="1551"/>
        <w:rPr>
          <w:b/>
          <w:sz w:val="44"/>
        </w:rPr>
      </w:pPr>
      <w:r>
        <w:rPr>
          <w:b/>
          <w:color w:val="112045"/>
          <w:sz w:val="44"/>
        </w:rPr>
        <w:t xml:space="preserve">Now it's your turn! </w:t>
      </w:r>
      <w:r>
        <w:rPr>
          <w:b/>
          <w:sz w:val="44"/>
        </w:rPr>
        <w:t>Use the table to enter current needs unique to your   firm.</w:t>
      </w:r>
    </w:p>
    <w:p w14:paraId="46A0F98A" w14:textId="77777777" w:rsidR="0020686A" w:rsidRDefault="0020686A">
      <w:pPr>
        <w:pStyle w:val="BodyText"/>
        <w:rPr>
          <w:b/>
          <w:sz w:val="20"/>
        </w:rPr>
      </w:pPr>
    </w:p>
    <w:p w14:paraId="2891F64E" w14:textId="77777777" w:rsidR="0020686A" w:rsidRDefault="0020686A">
      <w:pPr>
        <w:pStyle w:val="BodyText"/>
        <w:rPr>
          <w:b/>
          <w:sz w:val="20"/>
        </w:rPr>
      </w:pPr>
    </w:p>
    <w:p w14:paraId="02A2D9A5" w14:textId="77777777" w:rsidR="0020686A" w:rsidRDefault="0020686A">
      <w:pPr>
        <w:pStyle w:val="BodyText"/>
        <w:rPr>
          <w:b/>
          <w:sz w:val="20"/>
        </w:rPr>
      </w:pPr>
    </w:p>
    <w:p w14:paraId="3C84311C" w14:textId="77777777" w:rsidR="0020686A" w:rsidRDefault="0020686A">
      <w:pPr>
        <w:pStyle w:val="BodyText"/>
        <w:rPr>
          <w:b/>
          <w:sz w:val="20"/>
        </w:rPr>
      </w:pPr>
    </w:p>
    <w:p w14:paraId="365CD26C" w14:textId="77777777" w:rsidR="0020686A" w:rsidRDefault="0020686A">
      <w:pPr>
        <w:pStyle w:val="BodyText"/>
        <w:rPr>
          <w:b/>
          <w:sz w:val="20"/>
        </w:rPr>
      </w:pPr>
    </w:p>
    <w:p w14:paraId="22013C26" w14:textId="77777777" w:rsidR="0020686A" w:rsidRDefault="0020686A">
      <w:pPr>
        <w:pStyle w:val="BodyText"/>
        <w:spacing w:before="1"/>
        <w:rPr>
          <w:b/>
          <w:sz w:val="23"/>
        </w:rPr>
      </w:pPr>
    </w:p>
    <w:p w14:paraId="246D3926" w14:textId="77777777" w:rsidR="0020686A" w:rsidRDefault="0020686A">
      <w:pPr>
        <w:rPr>
          <w:sz w:val="23"/>
        </w:rPr>
        <w:sectPr w:rsidR="0020686A">
          <w:type w:val="continuous"/>
          <w:pgSz w:w="23750" w:h="31660"/>
          <w:pgMar w:top="3080" w:right="240" w:bottom="280" w:left="320" w:header="720" w:footer="720" w:gutter="0"/>
          <w:cols w:space="720"/>
        </w:sectPr>
      </w:pPr>
    </w:p>
    <w:p w14:paraId="0D363B41" w14:textId="77777777" w:rsidR="0020686A" w:rsidRDefault="003075A8">
      <w:pPr>
        <w:spacing w:before="382"/>
        <w:ind w:left="4035"/>
        <w:rPr>
          <w:b/>
          <w:sz w:val="54"/>
        </w:rPr>
      </w:pPr>
      <w:r>
        <w:rPr>
          <w:b/>
          <w:sz w:val="54"/>
        </w:rPr>
        <w:t>CURRENT</w:t>
      </w:r>
      <w:r>
        <w:rPr>
          <w:b/>
          <w:spacing w:val="-68"/>
          <w:sz w:val="54"/>
        </w:rPr>
        <w:t xml:space="preserve"> </w:t>
      </w:r>
      <w:r>
        <w:rPr>
          <w:b/>
          <w:sz w:val="54"/>
        </w:rPr>
        <w:t>NEEDS</w:t>
      </w:r>
    </w:p>
    <w:p w14:paraId="748BD4EC" w14:textId="77777777" w:rsidR="0020686A" w:rsidRDefault="003075A8">
      <w:pPr>
        <w:spacing w:before="4" w:line="292" w:lineRule="auto"/>
        <w:ind w:left="4008" w:right="1560" w:hanging="768"/>
        <w:rPr>
          <w:b/>
          <w:sz w:val="54"/>
        </w:rPr>
      </w:pPr>
      <w:r>
        <w:br w:type="column"/>
      </w:r>
      <w:r>
        <w:rPr>
          <w:b/>
          <w:sz w:val="54"/>
        </w:rPr>
        <w:t>HOW ATTENDING #LMA24 WILL HELP MEET THOSE</w:t>
      </w:r>
      <w:r>
        <w:rPr>
          <w:b/>
          <w:spacing w:val="-58"/>
          <w:sz w:val="54"/>
        </w:rPr>
        <w:t xml:space="preserve"> </w:t>
      </w:r>
      <w:r>
        <w:rPr>
          <w:b/>
          <w:sz w:val="54"/>
        </w:rPr>
        <w:t>NEEDS</w:t>
      </w:r>
    </w:p>
    <w:p w14:paraId="3374574C" w14:textId="77777777" w:rsidR="0020686A" w:rsidRDefault="0020686A">
      <w:pPr>
        <w:spacing w:line="292" w:lineRule="auto"/>
        <w:rPr>
          <w:sz w:val="54"/>
        </w:rPr>
        <w:sectPr w:rsidR="0020686A">
          <w:type w:val="continuous"/>
          <w:pgSz w:w="23750" w:h="31660"/>
          <w:pgMar w:top="3080" w:right="240" w:bottom="280" w:left="320" w:header="720" w:footer="720" w:gutter="0"/>
          <w:cols w:num="2" w:space="720" w:equalWidth="0">
            <w:col w:w="8620" w:space="40"/>
            <w:col w:w="14530"/>
          </w:cols>
        </w:sectPr>
      </w:pPr>
    </w:p>
    <w:p w14:paraId="1145D84D" w14:textId="77777777" w:rsidR="0020686A" w:rsidRDefault="003075A8">
      <w:pPr>
        <w:pStyle w:val="BodyText"/>
        <w:rPr>
          <w:b/>
          <w:sz w:val="20"/>
        </w:rPr>
      </w:pPr>
      <w:r>
        <w:pict w14:anchorId="681DCD19">
          <v:rect id="_x0000_s1041" style="position:absolute;margin-left:0;margin-top:0;width:1187.25pt;height:1583pt;z-index:-9496;mso-position-horizontal-relative:page;mso-position-vertical-relative:page" fillcolor="#f7cc89" stroked="f">
            <w10:wrap anchorx="page" anchory="page"/>
          </v:rect>
        </w:pict>
      </w:r>
      <w:r>
        <w:pict w14:anchorId="5A522C38">
          <v:group id="_x0000_s1032" style="position:absolute;margin-left:0;margin-top:0;width:1187.25pt;height:1583pt;z-index:-9472;mso-position-horizontal-relative:page;mso-position-vertical-relative:page" coordsize="23745,31660">
            <v:shape id="_x0000_s1040" type="#_x0000_t75" style="position:absolute;width:23745;height:31660">
              <v:imagedata r:id="rId5" o:title=""/>
            </v:shape>
            <v:rect id="_x0000_s1039" style="position:absolute;left:600;top:701;width:22430;height:28267" stroked="f"/>
            <v:shape id="_x0000_s1038" style="position:absolute;left:1805;top:7032;width:19529;height:9688" coordorigin="1805,7032" coordsize="19529,9688" path="m21334,7032r-19529,l1805,7236r,9280l1805,16720r19529,l21334,16516r,l21334,7236r-201,l21133,16516r-19124,l2009,7236r19325,l21334,7032e" fillcolor="#d11d3b" stroked="f">
              <v:path arrowok="t"/>
            </v:shape>
            <v:rect id="_x0000_s1037" style="position:absolute;left:2031;top:7035;width:19101;height:192" fillcolor="#ed2d73" stroked="f"/>
            <v:shape id="_x0000_s1036" style="position:absolute;left:2048;top:7322;width:19073;height:9166" coordorigin="2048,7322" coordsize="19073,9166" path="m21121,9129r-9259,l11862,7322r-193,l11669,9129r-9621,l2048,9321r9621,l11669,16487r193,l11862,9321r9259,l21121,9129e" fillcolor="#d11d3b" stroked="f">
              <v:path arrowok="t"/>
            </v:shape>
            <v:rect id="_x0000_s1035" style="position:absolute;left:1775;top:18419;width:19531;height:10128" stroked="f"/>
            <v:shape id="_x0000_s1034" style="position:absolute;left:1775;top:18419;width:19596;height:10224" coordorigin="1775,18419" coordsize="19596,10224" path="m21371,18419r-19596,l1775,18621r,9822l1775,28643r19596,l21371,28444r,-1l21371,18621r-203,l21168,28443r-19191,l1977,18621r19394,l21371,18419e" fillcolor="#d11d3b" stroked="f">
              <v:path arrowok="t"/>
            </v:shape>
            <v:shape id="_x0000_s1033" style="position:absolute;left:1967;top:18518;width:19280;height:10032" coordorigin="1967,18518" coordsize="19280,10032" path="m21247,21259r-9386,l11861,18518r-192,l11669,21259r-9702,l1967,21452r9702,l11669,28550r192,l11861,21452r9386,l21247,21259e" fillcolor="#d11d3b" stroked="f">
              <v:path arrowok="t"/>
            </v:shape>
            <w10:wrap anchorx="page" anchory="page"/>
          </v:group>
        </w:pict>
      </w:r>
    </w:p>
    <w:p w14:paraId="3F87C5B5" w14:textId="77777777" w:rsidR="0020686A" w:rsidRDefault="0020686A">
      <w:pPr>
        <w:pStyle w:val="BodyText"/>
        <w:rPr>
          <w:b/>
          <w:sz w:val="20"/>
        </w:rPr>
      </w:pPr>
    </w:p>
    <w:p w14:paraId="56B89262" w14:textId="77777777" w:rsidR="0020686A" w:rsidRDefault="0020686A">
      <w:pPr>
        <w:pStyle w:val="BodyText"/>
        <w:rPr>
          <w:b/>
          <w:sz w:val="20"/>
        </w:rPr>
      </w:pPr>
    </w:p>
    <w:p w14:paraId="01D4AD72" w14:textId="77777777" w:rsidR="0020686A" w:rsidRDefault="0020686A">
      <w:pPr>
        <w:pStyle w:val="BodyText"/>
        <w:rPr>
          <w:b/>
          <w:sz w:val="20"/>
        </w:rPr>
      </w:pPr>
    </w:p>
    <w:p w14:paraId="570E9AD8" w14:textId="77777777" w:rsidR="0020686A" w:rsidRDefault="0020686A">
      <w:pPr>
        <w:pStyle w:val="BodyText"/>
        <w:rPr>
          <w:b/>
          <w:sz w:val="20"/>
        </w:rPr>
      </w:pPr>
    </w:p>
    <w:p w14:paraId="665745A8" w14:textId="77777777" w:rsidR="0020686A" w:rsidRDefault="0020686A">
      <w:pPr>
        <w:pStyle w:val="BodyText"/>
        <w:rPr>
          <w:b/>
          <w:sz w:val="20"/>
        </w:rPr>
      </w:pPr>
    </w:p>
    <w:p w14:paraId="3D18322C" w14:textId="77777777" w:rsidR="0020686A" w:rsidRDefault="0020686A">
      <w:pPr>
        <w:pStyle w:val="BodyText"/>
        <w:rPr>
          <w:b/>
          <w:sz w:val="20"/>
        </w:rPr>
      </w:pPr>
    </w:p>
    <w:p w14:paraId="64498A4A" w14:textId="77777777" w:rsidR="0020686A" w:rsidRDefault="0020686A">
      <w:pPr>
        <w:pStyle w:val="BodyText"/>
        <w:rPr>
          <w:b/>
          <w:sz w:val="20"/>
        </w:rPr>
      </w:pPr>
    </w:p>
    <w:p w14:paraId="744B1D95" w14:textId="77777777" w:rsidR="0020686A" w:rsidRDefault="0020686A">
      <w:pPr>
        <w:pStyle w:val="BodyText"/>
        <w:rPr>
          <w:b/>
          <w:sz w:val="20"/>
        </w:rPr>
      </w:pPr>
    </w:p>
    <w:p w14:paraId="00BAE221" w14:textId="77777777" w:rsidR="0020686A" w:rsidRDefault="0020686A">
      <w:pPr>
        <w:pStyle w:val="BodyText"/>
        <w:rPr>
          <w:b/>
          <w:sz w:val="20"/>
        </w:rPr>
      </w:pPr>
    </w:p>
    <w:p w14:paraId="1C81CF5A" w14:textId="77777777" w:rsidR="0020686A" w:rsidRDefault="0020686A">
      <w:pPr>
        <w:pStyle w:val="BodyText"/>
        <w:rPr>
          <w:b/>
          <w:sz w:val="20"/>
        </w:rPr>
      </w:pPr>
    </w:p>
    <w:p w14:paraId="3AFC6E7D" w14:textId="77777777" w:rsidR="0020686A" w:rsidRDefault="0020686A">
      <w:pPr>
        <w:pStyle w:val="BodyText"/>
        <w:rPr>
          <w:b/>
          <w:sz w:val="20"/>
        </w:rPr>
      </w:pPr>
    </w:p>
    <w:p w14:paraId="012778A2" w14:textId="77777777" w:rsidR="0020686A" w:rsidRDefault="0020686A">
      <w:pPr>
        <w:pStyle w:val="BodyText"/>
        <w:rPr>
          <w:b/>
          <w:sz w:val="20"/>
        </w:rPr>
      </w:pPr>
    </w:p>
    <w:p w14:paraId="624B9818" w14:textId="77777777" w:rsidR="0020686A" w:rsidRDefault="0020686A">
      <w:pPr>
        <w:pStyle w:val="BodyText"/>
        <w:rPr>
          <w:b/>
          <w:sz w:val="20"/>
        </w:rPr>
      </w:pPr>
    </w:p>
    <w:p w14:paraId="0916C83C" w14:textId="77777777" w:rsidR="0020686A" w:rsidRDefault="0020686A">
      <w:pPr>
        <w:pStyle w:val="BodyText"/>
        <w:rPr>
          <w:b/>
          <w:sz w:val="20"/>
        </w:rPr>
      </w:pPr>
    </w:p>
    <w:p w14:paraId="4A0C59DF" w14:textId="77777777" w:rsidR="0020686A" w:rsidRDefault="0020686A">
      <w:pPr>
        <w:pStyle w:val="BodyText"/>
        <w:rPr>
          <w:b/>
          <w:sz w:val="20"/>
        </w:rPr>
      </w:pPr>
    </w:p>
    <w:p w14:paraId="56E0A311" w14:textId="77777777" w:rsidR="0020686A" w:rsidRDefault="0020686A">
      <w:pPr>
        <w:pStyle w:val="BodyText"/>
        <w:rPr>
          <w:b/>
          <w:sz w:val="20"/>
        </w:rPr>
      </w:pPr>
    </w:p>
    <w:p w14:paraId="02DCA1F7" w14:textId="77777777" w:rsidR="0020686A" w:rsidRDefault="0020686A">
      <w:pPr>
        <w:pStyle w:val="BodyText"/>
        <w:rPr>
          <w:b/>
          <w:sz w:val="20"/>
        </w:rPr>
      </w:pPr>
    </w:p>
    <w:p w14:paraId="653E2B96" w14:textId="77777777" w:rsidR="0020686A" w:rsidRDefault="0020686A">
      <w:pPr>
        <w:pStyle w:val="BodyText"/>
        <w:rPr>
          <w:b/>
          <w:sz w:val="20"/>
        </w:rPr>
      </w:pPr>
    </w:p>
    <w:p w14:paraId="1D1B15CE" w14:textId="77777777" w:rsidR="0020686A" w:rsidRDefault="0020686A">
      <w:pPr>
        <w:pStyle w:val="BodyText"/>
        <w:rPr>
          <w:b/>
          <w:sz w:val="20"/>
        </w:rPr>
      </w:pPr>
    </w:p>
    <w:p w14:paraId="33203111" w14:textId="77777777" w:rsidR="0020686A" w:rsidRDefault="0020686A">
      <w:pPr>
        <w:pStyle w:val="BodyText"/>
        <w:rPr>
          <w:b/>
          <w:sz w:val="20"/>
        </w:rPr>
      </w:pPr>
    </w:p>
    <w:p w14:paraId="7507199C" w14:textId="77777777" w:rsidR="0020686A" w:rsidRDefault="0020686A">
      <w:pPr>
        <w:pStyle w:val="BodyText"/>
        <w:rPr>
          <w:b/>
          <w:sz w:val="20"/>
        </w:rPr>
      </w:pPr>
    </w:p>
    <w:p w14:paraId="2C6E7DF8" w14:textId="77777777" w:rsidR="0020686A" w:rsidRDefault="0020686A">
      <w:pPr>
        <w:pStyle w:val="BodyText"/>
        <w:rPr>
          <w:b/>
          <w:sz w:val="20"/>
        </w:rPr>
      </w:pPr>
    </w:p>
    <w:p w14:paraId="25E35628" w14:textId="77777777" w:rsidR="0020686A" w:rsidRDefault="0020686A">
      <w:pPr>
        <w:pStyle w:val="BodyText"/>
        <w:rPr>
          <w:b/>
          <w:sz w:val="20"/>
        </w:rPr>
      </w:pPr>
    </w:p>
    <w:p w14:paraId="1D6D05D0" w14:textId="77777777" w:rsidR="0020686A" w:rsidRDefault="0020686A">
      <w:pPr>
        <w:pStyle w:val="BodyText"/>
        <w:rPr>
          <w:b/>
          <w:sz w:val="20"/>
        </w:rPr>
      </w:pPr>
    </w:p>
    <w:p w14:paraId="7A84C8C3" w14:textId="77777777" w:rsidR="0020686A" w:rsidRDefault="0020686A">
      <w:pPr>
        <w:pStyle w:val="BodyText"/>
        <w:rPr>
          <w:b/>
          <w:sz w:val="20"/>
        </w:rPr>
      </w:pPr>
    </w:p>
    <w:p w14:paraId="5316D6A0" w14:textId="77777777" w:rsidR="0020686A" w:rsidRDefault="0020686A">
      <w:pPr>
        <w:pStyle w:val="BodyText"/>
        <w:rPr>
          <w:b/>
          <w:sz w:val="20"/>
        </w:rPr>
      </w:pPr>
    </w:p>
    <w:p w14:paraId="2E34A6A5" w14:textId="77777777" w:rsidR="0020686A" w:rsidRDefault="0020686A">
      <w:pPr>
        <w:pStyle w:val="BodyText"/>
        <w:rPr>
          <w:b/>
          <w:sz w:val="20"/>
        </w:rPr>
      </w:pPr>
    </w:p>
    <w:p w14:paraId="34E9DEB6" w14:textId="77777777" w:rsidR="0020686A" w:rsidRDefault="0020686A">
      <w:pPr>
        <w:pStyle w:val="BodyText"/>
        <w:rPr>
          <w:b/>
          <w:sz w:val="20"/>
        </w:rPr>
      </w:pPr>
    </w:p>
    <w:p w14:paraId="0B11ACA2" w14:textId="77777777" w:rsidR="0020686A" w:rsidRDefault="0020686A">
      <w:pPr>
        <w:pStyle w:val="BodyText"/>
        <w:rPr>
          <w:b/>
          <w:sz w:val="20"/>
        </w:rPr>
      </w:pPr>
    </w:p>
    <w:p w14:paraId="40188563" w14:textId="77777777" w:rsidR="0020686A" w:rsidRDefault="0020686A">
      <w:pPr>
        <w:pStyle w:val="BodyText"/>
        <w:rPr>
          <w:b/>
          <w:sz w:val="20"/>
        </w:rPr>
      </w:pPr>
    </w:p>
    <w:p w14:paraId="07C20C32" w14:textId="77777777" w:rsidR="0020686A" w:rsidRDefault="0020686A">
      <w:pPr>
        <w:pStyle w:val="BodyText"/>
        <w:rPr>
          <w:b/>
          <w:sz w:val="20"/>
        </w:rPr>
      </w:pPr>
    </w:p>
    <w:p w14:paraId="3A5A9CDA" w14:textId="77777777" w:rsidR="0020686A" w:rsidRDefault="0020686A">
      <w:pPr>
        <w:pStyle w:val="BodyText"/>
        <w:rPr>
          <w:b/>
          <w:sz w:val="20"/>
        </w:rPr>
      </w:pPr>
    </w:p>
    <w:p w14:paraId="414023FF" w14:textId="77777777" w:rsidR="0020686A" w:rsidRDefault="0020686A">
      <w:pPr>
        <w:pStyle w:val="BodyText"/>
        <w:rPr>
          <w:b/>
          <w:sz w:val="20"/>
        </w:rPr>
      </w:pPr>
    </w:p>
    <w:p w14:paraId="54B1CE71" w14:textId="77777777" w:rsidR="0020686A" w:rsidRDefault="0020686A">
      <w:pPr>
        <w:pStyle w:val="BodyText"/>
        <w:rPr>
          <w:b/>
          <w:sz w:val="20"/>
        </w:rPr>
      </w:pPr>
    </w:p>
    <w:p w14:paraId="4449B8F7" w14:textId="77777777" w:rsidR="0020686A" w:rsidRDefault="0020686A">
      <w:pPr>
        <w:pStyle w:val="BodyText"/>
        <w:rPr>
          <w:b/>
          <w:sz w:val="20"/>
        </w:rPr>
      </w:pPr>
    </w:p>
    <w:p w14:paraId="5B49B57E" w14:textId="77777777" w:rsidR="0020686A" w:rsidRDefault="0020686A">
      <w:pPr>
        <w:pStyle w:val="BodyText"/>
        <w:rPr>
          <w:b/>
          <w:sz w:val="20"/>
        </w:rPr>
      </w:pPr>
    </w:p>
    <w:p w14:paraId="35C493D7" w14:textId="77777777" w:rsidR="0020686A" w:rsidRDefault="0020686A">
      <w:pPr>
        <w:pStyle w:val="BodyText"/>
        <w:rPr>
          <w:b/>
          <w:sz w:val="20"/>
        </w:rPr>
      </w:pPr>
    </w:p>
    <w:p w14:paraId="51687C9E" w14:textId="77777777" w:rsidR="0020686A" w:rsidRDefault="0020686A">
      <w:pPr>
        <w:pStyle w:val="BodyText"/>
        <w:rPr>
          <w:b/>
          <w:sz w:val="20"/>
        </w:rPr>
      </w:pPr>
    </w:p>
    <w:p w14:paraId="30818740" w14:textId="77777777" w:rsidR="0020686A" w:rsidRDefault="0020686A">
      <w:pPr>
        <w:pStyle w:val="BodyText"/>
        <w:rPr>
          <w:b/>
          <w:sz w:val="20"/>
        </w:rPr>
      </w:pPr>
    </w:p>
    <w:p w14:paraId="742E7185" w14:textId="77777777" w:rsidR="0020686A" w:rsidRDefault="003075A8">
      <w:pPr>
        <w:tabs>
          <w:tab w:val="left" w:pos="12815"/>
        </w:tabs>
        <w:spacing w:before="92"/>
        <w:ind w:left="108"/>
        <w:rPr>
          <w:b/>
          <w:sz w:val="84"/>
        </w:rPr>
      </w:pPr>
      <w:r>
        <w:rPr>
          <w:b/>
          <w:color w:val="FFCB04"/>
          <w:sz w:val="84"/>
        </w:rPr>
        <w:t>Use #LMA24</w:t>
      </w:r>
      <w:r>
        <w:rPr>
          <w:b/>
          <w:color w:val="FFCB04"/>
          <w:spacing w:val="-11"/>
          <w:sz w:val="84"/>
        </w:rPr>
        <w:t xml:space="preserve"> </w:t>
      </w:r>
      <w:r>
        <w:rPr>
          <w:b/>
          <w:color w:val="FFCB04"/>
          <w:sz w:val="84"/>
        </w:rPr>
        <w:t>on</w:t>
      </w:r>
      <w:r>
        <w:rPr>
          <w:b/>
          <w:color w:val="FFCB04"/>
          <w:spacing w:val="-5"/>
          <w:sz w:val="84"/>
        </w:rPr>
        <w:t xml:space="preserve"> </w:t>
      </w:r>
      <w:r>
        <w:rPr>
          <w:b/>
          <w:color w:val="FFCB04"/>
          <w:sz w:val="84"/>
        </w:rPr>
        <w:t>Social</w:t>
      </w:r>
      <w:r>
        <w:rPr>
          <w:b/>
          <w:color w:val="FFCB04"/>
          <w:sz w:val="84"/>
        </w:rPr>
        <w:tab/>
        <w:t>lma24.legalmarketing.org</w:t>
      </w:r>
    </w:p>
    <w:p w14:paraId="34C60243" w14:textId="77777777" w:rsidR="0020686A" w:rsidRDefault="0020686A">
      <w:pPr>
        <w:rPr>
          <w:sz w:val="84"/>
        </w:rPr>
        <w:sectPr w:rsidR="0020686A">
          <w:type w:val="continuous"/>
          <w:pgSz w:w="23750" w:h="31660"/>
          <w:pgMar w:top="3080" w:right="240" w:bottom="280" w:left="320" w:header="720" w:footer="720" w:gutter="0"/>
          <w:cols w:space="720"/>
        </w:sectPr>
      </w:pPr>
    </w:p>
    <w:p w14:paraId="2B51A36D" w14:textId="77777777" w:rsidR="0020686A" w:rsidRDefault="003075A8">
      <w:pPr>
        <w:spacing w:line="890" w:lineRule="exact"/>
        <w:ind w:left="2133" w:right="2826"/>
        <w:jc w:val="center"/>
        <w:rPr>
          <w:b/>
          <w:sz w:val="83"/>
        </w:rPr>
      </w:pPr>
      <w:r>
        <w:lastRenderedPageBreak/>
        <w:pict w14:anchorId="1D774F04">
          <v:rect id="_x0000_s1031" style="position:absolute;left:0;text-align:left;margin-left:0;margin-top:0;width:1187.25pt;height:1583pt;z-index:-9448;mso-position-horizontal-relative:page;mso-position-vertical-relative:page" fillcolor="#f7cc89" stroked="f">
            <w10:wrap anchorx="page" anchory="page"/>
          </v:rect>
        </w:pict>
      </w:r>
      <w:r>
        <w:pict w14:anchorId="051F0ACC">
          <v:group id="_x0000_s1026" style="position:absolute;left:0;text-align:left;margin-left:0;margin-top:0;width:1187.25pt;height:1583pt;z-index:-9424;mso-position-horizontal-relative:page;mso-position-vertical-relative:page" coordsize="23745,31660">
            <v:shape id="_x0000_s1030" type="#_x0000_t75" style="position:absolute;width:23745;height:31660">
              <v:imagedata r:id="rId5" o:title=""/>
            </v:shape>
            <v:rect id="_x0000_s1029" style="position:absolute;left:625;top:702;width:22438;height:28245" stroked="f"/>
            <v:shape id="_x0000_s1028" type="#_x0000_t75" style="position:absolute;left:1804;top:6774;width:19165;height:69">
              <v:imagedata r:id="rId6" o:title=""/>
            </v:shape>
            <v:shape id="_x0000_s1027" type="#_x0000_t75" style="position:absolute;left:1804;top:8524;width:19165;height:69">
              <v:imagedata r:id="rId6" o:title=""/>
            </v:shape>
            <w10:wrap anchorx="page" anchory="page"/>
          </v:group>
        </w:pict>
      </w:r>
      <w:r>
        <w:rPr>
          <w:b/>
          <w:color w:val="D11D3B"/>
          <w:sz w:val="83"/>
        </w:rPr>
        <w:t xml:space="preserve">STEP 3: </w:t>
      </w:r>
      <w:r>
        <w:rPr>
          <w:b/>
          <w:color w:val="FFCB04"/>
          <w:sz w:val="83"/>
        </w:rPr>
        <w:t>Make the Ask and</w:t>
      </w:r>
      <w:r>
        <w:rPr>
          <w:b/>
          <w:color w:val="FFCB04"/>
          <w:spacing w:val="-102"/>
          <w:sz w:val="83"/>
        </w:rPr>
        <w:t xml:space="preserve"> </w:t>
      </w:r>
      <w:r>
        <w:rPr>
          <w:b/>
          <w:color w:val="FFCB04"/>
          <w:sz w:val="83"/>
        </w:rPr>
        <w:t>Receive</w:t>
      </w:r>
    </w:p>
    <w:p w14:paraId="75F75354" w14:textId="77777777" w:rsidR="0020686A" w:rsidRDefault="003075A8">
      <w:pPr>
        <w:spacing w:before="200"/>
        <w:ind w:left="1888" w:right="2828"/>
        <w:jc w:val="center"/>
        <w:rPr>
          <w:b/>
          <w:sz w:val="83"/>
        </w:rPr>
      </w:pPr>
      <w:r>
        <w:rPr>
          <w:b/>
          <w:color w:val="FFCB04"/>
          <w:sz w:val="83"/>
        </w:rPr>
        <w:t>Approval to</w:t>
      </w:r>
      <w:r>
        <w:rPr>
          <w:b/>
          <w:color w:val="FFCB04"/>
          <w:spacing w:val="104"/>
          <w:sz w:val="83"/>
        </w:rPr>
        <w:t xml:space="preserve"> </w:t>
      </w:r>
      <w:r>
        <w:rPr>
          <w:b/>
          <w:color w:val="FFCB04"/>
          <w:sz w:val="83"/>
        </w:rPr>
        <w:t>Register</w:t>
      </w:r>
    </w:p>
    <w:p w14:paraId="2C44A957" w14:textId="77777777" w:rsidR="0020686A" w:rsidRDefault="003075A8">
      <w:pPr>
        <w:spacing w:before="333" w:line="288" w:lineRule="auto"/>
        <w:ind w:left="2133" w:right="2828"/>
        <w:jc w:val="center"/>
        <w:rPr>
          <w:b/>
          <w:sz w:val="44"/>
        </w:rPr>
      </w:pPr>
      <w:r>
        <w:rPr>
          <w:b/>
          <w:color w:val="112045"/>
          <w:sz w:val="44"/>
        </w:rPr>
        <w:t>Now that you've identified the benefits to your professional development and your firm, below is a template that you can customize and use in your communication with your</w:t>
      </w:r>
    </w:p>
    <w:p w14:paraId="612130C4" w14:textId="77777777" w:rsidR="0020686A" w:rsidRDefault="003075A8">
      <w:pPr>
        <w:ind w:left="1875" w:right="2828"/>
        <w:jc w:val="center"/>
        <w:rPr>
          <w:b/>
          <w:sz w:val="44"/>
        </w:rPr>
      </w:pPr>
      <w:r>
        <w:rPr>
          <w:b/>
          <w:color w:val="112045"/>
          <w:sz w:val="44"/>
        </w:rPr>
        <w:t>manager.</w:t>
      </w:r>
    </w:p>
    <w:p w14:paraId="5158B7F4" w14:textId="77777777" w:rsidR="0020686A" w:rsidRDefault="0020686A">
      <w:pPr>
        <w:pStyle w:val="BodyText"/>
        <w:rPr>
          <w:b/>
          <w:sz w:val="29"/>
        </w:rPr>
      </w:pPr>
    </w:p>
    <w:p w14:paraId="5395E2EE" w14:textId="77777777" w:rsidR="0020686A" w:rsidRDefault="003075A8">
      <w:pPr>
        <w:spacing w:before="2"/>
        <w:ind w:left="1484"/>
        <w:jc w:val="both"/>
        <w:rPr>
          <w:b/>
          <w:sz w:val="57"/>
        </w:rPr>
      </w:pPr>
      <w:r>
        <w:rPr>
          <w:b/>
          <w:sz w:val="57"/>
        </w:rPr>
        <w:t>SUBJECT</w:t>
      </w:r>
    </w:p>
    <w:p w14:paraId="382FB5C1" w14:textId="77777777" w:rsidR="0020686A" w:rsidRDefault="003075A8">
      <w:pPr>
        <w:spacing w:before="185"/>
        <w:ind w:left="1484"/>
        <w:jc w:val="both"/>
        <w:rPr>
          <w:sz w:val="40"/>
        </w:rPr>
      </w:pPr>
      <w:r>
        <w:rPr>
          <w:w w:val="105"/>
          <w:sz w:val="40"/>
        </w:rPr>
        <w:t>Upcoming Professional Development Opportunity at the LMA 2024 Annual Conference</w:t>
      </w:r>
    </w:p>
    <w:p w14:paraId="195C792B" w14:textId="77777777" w:rsidR="0020686A" w:rsidRDefault="0020686A">
      <w:pPr>
        <w:pStyle w:val="BodyText"/>
        <w:rPr>
          <w:sz w:val="40"/>
        </w:rPr>
      </w:pPr>
    </w:p>
    <w:p w14:paraId="0BA1281D" w14:textId="77777777" w:rsidR="0020686A" w:rsidRDefault="0020686A">
      <w:pPr>
        <w:pStyle w:val="BodyText"/>
        <w:rPr>
          <w:sz w:val="40"/>
        </w:rPr>
      </w:pPr>
    </w:p>
    <w:p w14:paraId="408C8A92" w14:textId="3B6A92E3" w:rsidR="0020686A" w:rsidRDefault="003075A8">
      <w:pPr>
        <w:pStyle w:val="BodyText"/>
        <w:spacing w:before="251"/>
        <w:ind w:left="1484"/>
        <w:jc w:val="both"/>
      </w:pPr>
      <w:r>
        <w:t xml:space="preserve">Hi </w:t>
      </w:r>
      <w:r>
        <w:rPr>
          <w:color w:val="D11D3B"/>
        </w:rPr>
        <w:t>[ Insert Name]</w:t>
      </w:r>
      <w:r>
        <w:t>,</w:t>
      </w:r>
    </w:p>
    <w:p w14:paraId="6AACD90E" w14:textId="77777777" w:rsidR="0020686A" w:rsidRDefault="0020686A">
      <w:pPr>
        <w:pStyle w:val="BodyText"/>
      </w:pPr>
    </w:p>
    <w:p w14:paraId="6F77FE1C" w14:textId="781792E0" w:rsidR="0020686A" w:rsidRDefault="003075A8" w:rsidP="0076694F">
      <w:pPr>
        <w:pStyle w:val="BodyText"/>
        <w:spacing w:before="216" w:line="302" w:lineRule="auto"/>
        <w:ind w:left="1484" w:right="2995"/>
      </w:pPr>
      <w:r>
        <w:rPr>
          <w:w w:val="105"/>
        </w:rPr>
        <w:t xml:space="preserve">I </w:t>
      </w:r>
      <w:r>
        <w:rPr>
          <w:spacing w:val="17"/>
          <w:w w:val="105"/>
        </w:rPr>
        <w:t xml:space="preserve">am </w:t>
      </w:r>
      <w:r>
        <w:rPr>
          <w:spacing w:val="30"/>
          <w:w w:val="105"/>
        </w:rPr>
        <w:t xml:space="preserve">interested </w:t>
      </w:r>
      <w:r>
        <w:rPr>
          <w:spacing w:val="17"/>
          <w:w w:val="105"/>
        </w:rPr>
        <w:t xml:space="preserve">in </w:t>
      </w:r>
      <w:r>
        <w:rPr>
          <w:spacing w:val="30"/>
          <w:w w:val="105"/>
        </w:rPr>
        <w:t xml:space="preserve">attending </w:t>
      </w:r>
      <w:r>
        <w:rPr>
          <w:spacing w:val="22"/>
          <w:w w:val="105"/>
        </w:rPr>
        <w:t xml:space="preserve">the LMA </w:t>
      </w:r>
      <w:r>
        <w:rPr>
          <w:spacing w:val="25"/>
          <w:w w:val="105"/>
        </w:rPr>
        <w:t xml:space="preserve">2024 </w:t>
      </w:r>
      <w:r>
        <w:rPr>
          <w:spacing w:val="28"/>
          <w:w w:val="105"/>
        </w:rPr>
        <w:t xml:space="preserve">Annual </w:t>
      </w:r>
      <w:r>
        <w:rPr>
          <w:spacing w:val="30"/>
          <w:w w:val="105"/>
        </w:rPr>
        <w:t xml:space="preserve">Conference, </w:t>
      </w:r>
      <w:r>
        <w:rPr>
          <w:spacing w:val="25"/>
          <w:w w:val="105"/>
        </w:rPr>
        <w:t xml:space="preserve">held </w:t>
      </w:r>
      <w:r>
        <w:rPr>
          <w:spacing w:val="27"/>
          <w:w w:val="105"/>
        </w:rPr>
        <w:t xml:space="preserve">April </w:t>
      </w:r>
      <w:r>
        <w:rPr>
          <w:w w:val="105"/>
        </w:rPr>
        <w:t xml:space="preserve">3 - 5 </w:t>
      </w:r>
      <w:r>
        <w:rPr>
          <w:spacing w:val="17"/>
          <w:w w:val="105"/>
        </w:rPr>
        <w:t xml:space="preserve">in </w:t>
      </w:r>
      <w:r>
        <w:rPr>
          <w:spacing w:val="22"/>
          <w:w w:val="105"/>
        </w:rPr>
        <w:t xml:space="preserve">San </w:t>
      </w:r>
      <w:r>
        <w:rPr>
          <w:spacing w:val="28"/>
          <w:w w:val="105"/>
        </w:rPr>
        <w:t xml:space="preserve">Diego, </w:t>
      </w:r>
      <w:r>
        <w:rPr>
          <w:spacing w:val="22"/>
          <w:w w:val="105"/>
        </w:rPr>
        <w:t xml:space="preserve">CA. </w:t>
      </w:r>
      <w:r>
        <w:rPr>
          <w:w w:val="105"/>
        </w:rPr>
        <w:t xml:space="preserve">I </w:t>
      </w:r>
      <w:r>
        <w:rPr>
          <w:spacing w:val="25"/>
          <w:w w:val="105"/>
        </w:rPr>
        <w:t xml:space="preserve">have </w:t>
      </w:r>
      <w:r>
        <w:rPr>
          <w:spacing w:val="29"/>
          <w:w w:val="105"/>
        </w:rPr>
        <w:t xml:space="preserve">outlined </w:t>
      </w:r>
      <w:r>
        <w:rPr>
          <w:spacing w:val="27"/>
          <w:w w:val="105"/>
        </w:rPr>
        <w:t xml:space="preserve">below </w:t>
      </w:r>
      <w:r>
        <w:rPr>
          <w:spacing w:val="22"/>
          <w:w w:val="105"/>
        </w:rPr>
        <w:t xml:space="preserve">the </w:t>
      </w:r>
      <w:r>
        <w:rPr>
          <w:spacing w:val="28"/>
          <w:w w:val="105"/>
        </w:rPr>
        <w:t xml:space="preserve">direct </w:t>
      </w:r>
      <w:r>
        <w:rPr>
          <w:spacing w:val="29"/>
          <w:w w:val="105"/>
        </w:rPr>
        <w:t xml:space="preserve">business benefits </w:t>
      </w:r>
      <w:r>
        <w:rPr>
          <w:spacing w:val="17"/>
          <w:w w:val="105"/>
        </w:rPr>
        <w:t xml:space="preserve">to </w:t>
      </w:r>
      <w:r>
        <w:rPr>
          <w:spacing w:val="22"/>
          <w:w w:val="105"/>
        </w:rPr>
        <w:t>the</w:t>
      </w:r>
      <w:r>
        <w:rPr>
          <w:spacing w:val="22"/>
          <w:w w:val="105"/>
        </w:rPr>
        <w:t xml:space="preserve"> </w:t>
      </w:r>
      <w:r>
        <w:rPr>
          <w:w w:val="105"/>
        </w:rPr>
        <w:t>f</w:t>
      </w:r>
      <w:r>
        <w:rPr>
          <w:spacing w:val="-73"/>
          <w:w w:val="105"/>
        </w:rPr>
        <w:t xml:space="preserve"> </w:t>
      </w:r>
      <w:proofErr w:type="spellStart"/>
      <w:r>
        <w:rPr>
          <w:spacing w:val="22"/>
          <w:w w:val="105"/>
        </w:rPr>
        <w:t>irm</w:t>
      </w:r>
      <w:proofErr w:type="spellEnd"/>
      <w:r>
        <w:rPr>
          <w:spacing w:val="22"/>
          <w:w w:val="105"/>
        </w:rPr>
        <w:t xml:space="preserve"> </w:t>
      </w:r>
      <w:r>
        <w:rPr>
          <w:spacing w:val="17"/>
          <w:w w:val="105"/>
        </w:rPr>
        <w:t xml:space="preserve">as </w:t>
      </w:r>
      <w:r>
        <w:rPr>
          <w:spacing w:val="25"/>
          <w:w w:val="105"/>
        </w:rPr>
        <w:t xml:space="preserve">well </w:t>
      </w:r>
      <w:r>
        <w:rPr>
          <w:spacing w:val="17"/>
          <w:w w:val="105"/>
        </w:rPr>
        <w:t xml:space="preserve">as </w:t>
      </w:r>
      <w:r>
        <w:rPr>
          <w:spacing w:val="22"/>
          <w:w w:val="105"/>
        </w:rPr>
        <w:t xml:space="preserve">how </w:t>
      </w:r>
      <w:r>
        <w:rPr>
          <w:spacing w:val="30"/>
          <w:w w:val="105"/>
        </w:rPr>
        <w:t xml:space="preserve">attending </w:t>
      </w:r>
      <w:r>
        <w:rPr>
          <w:spacing w:val="27"/>
          <w:w w:val="105"/>
        </w:rPr>
        <w:t>would</w:t>
      </w:r>
      <w:r w:rsidR="0076694F">
        <w:rPr>
          <w:spacing w:val="27"/>
          <w:w w:val="105"/>
        </w:rPr>
        <w:t xml:space="preserve"> </w:t>
      </w:r>
      <w:r>
        <w:rPr>
          <w:w w:val="105"/>
        </w:rPr>
        <w:t xml:space="preserve">positively impact my professional growth. I </w:t>
      </w:r>
      <w:proofErr w:type="spellStart"/>
      <w:r>
        <w:rPr>
          <w:w w:val="105"/>
        </w:rPr>
        <w:t>f</w:t>
      </w:r>
      <w:proofErr w:type="spellEnd"/>
      <w:r>
        <w:rPr>
          <w:w w:val="105"/>
        </w:rPr>
        <w:t xml:space="preserve"> you have any questions, please let me know, and I will be </w:t>
      </w:r>
      <w:r>
        <w:rPr>
          <w:w w:val="105"/>
        </w:rPr>
        <w:t xml:space="preserve">able to </w:t>
      </w:r>
      <w:r>
        <w:rPr>
          <w:w w:val="105"/>
        </w:rPr>
        <w:t>provide additional information.</w:t>
      </w:r>
    </w:p>
    <w:p w14:paraId="695C59A7" w14:textId="77777777" w:rsidR="0020686A" w:rsidRDefault="0020686A">
      <w:pPr>
        <w:pStyle w:val="BodyText"/>
        <w:spacing w:before="8"/>
        <w:rPr>
          <w:sz w:val="45"/>
        </w:rPr>
      </w:pPr>
    </w:p>
    <w:p w14:paraId="16E841A6" w14:textId="637BF7DC" w:rsidR="0020686A" w:rsidRDefault="003075A8">
      <w:pPr>
        <w:pStyle w:val="BodyText"/>
        <w:spacing w:line="302" w:lineRule="auto"/>
        <w:ind w:left="1484" w:right="2995"/>
      </w:pPr>
      <w:r>
        <w:t>The LMA Annual Conference is the largest and most important gathering o</w:t>
      </w:r>
      <w:r>
        <w:t xml:space="preserve">f legal marketing and business development professionals and </w:t>
      </w:r>
      <w:r>
        <w:t xml:space="preserve">an </w:t>
      </w:r>
      <w:r>
        <w:t xml:space="preserve">opportunity for </w:t>
      </w:r>
      <w:r>
        <w:t xml:space="preserve">me </w:t>
      </w:r>
      <w:r>
        <w:t xml:space="preserve">to </w:t>
      </w:r>
      <w:r>
        <w:t xml:space="preserve">learn from thought leaders </w:t>
      </w:r>
      <w:r>
        <w:t>in</w:t>
      </w:r>
    </w:p>
    <w:p w14:paraId="672B38F2" w14:textId="25E0AEEE" w:rsidR="0020686A" w:rsidRDefault="003075A8">
      <w:pPr>
        <w:pStyle w:val="BodyText"/>
        <w:spacing w:before="3" w:line="302" w:lineRule="auto"/>
        <w:ind w:left="1484" w:right="2995"/>
      </w:pPr>
      <w:r>
        <w:rPr>
          <w:spacing w:val="25"/>
        </w:rPr>
        <w:t xml:space="preserve">this </w:t>
      </w:r>
      <w:r>
        <w:rPr>
          <w:spacing w:val="28"/>
        </w:rPr>
        <w:t xml:space="preserve">space. </w:t>
      </w:r>
      <w:r>
        <w:rPr>
          <w:spacing w:val="22"/>
        </w:rPr>
        <w:t xml:space="preserve">The </w:t>
      </w:r>
      <w:r>
        <w:rPr>
          <w:spacing w:val="27"/>
        </w:rPr>
        <w:t xml:space="preserve">event </w:t>
      </w:r>
      <w:r>
        <w:rPr>
          <w:spacing w:val="29"/>
        </w:rPr>
        <w:t xml:space="preserve">attracts </w:t>
      </w:r>
      <w:r>
        <w:rPr>
          <w:spacing w:val="25"/>
        </w:rPr>
        <w:t xml:space="preserve">more than </w:t>
      </w:r>
      <w:r>
        <w:t>1</w:t>
      </w:r>
      <w:r>
        <w:t>,</w:t>
      </w:r>
      <w:r>
        <w:rPr>
          <w:spacing w:val="22"/>
        </w:rPr>
        <w:t xml:space="preserve">000 </w:t>
      </w:r>
      <w:r>
        <w:rPr>
          <w:spacing w:val="27"/>
        </w:rPr>
        <w:t xml:space="preserve">legal </w:t>
      </w:r>
      <w:r>
        <w:rPr>
          <w:spacing w:val="30"/>
        </w:rPr>
        <w:t xml:space="preserve">marketers </w:t>
      </w:r>
      <w:r>
        <w:t xml:space="preserve">— </w:t>
      </w:r>
      <w:r>
        <w:rPr>
          <w:spacing w:val="25"/>
        </w:rPr>
        <w:t xml:space="preserve">from CMOs </w:t>
      </w:r>
      <w:r>
        <w:rPr>
          <w:spacing w:val="17"/>
        </w:rPr>
        <w:t xml:space="preserve">to </w:t>
      </w:r>
      <w:r>
        <w:rPr>
          <w:spacing w:val="30"/>
        </w:rPr>
        <w:t xml:space="preserve">specialists </w:t>
      </w:r>
      <w:r>
        <w:t xml:space="preserve">— </w:t>
      </w:r>
      <w:r>
        <w:rPr>
          <w:spacing w:val="25"/>
        </w:rPr>
        <w:t>from</w:t>
      </w:r>
      <w:r>
        <w:rPr>
          <w:spacing w:val="25"/>
        </w:rPr>
        <w:t xml:space="preserve"> </w:t>
      </w:r>
      <w:r>
        <w:rPr>
          <w:spacing w:val="22"/>
        </w:rPr>
        <w:t xml:space="preserve">law </w:t>
      </w:r>
      <w:r>
        <w:t>f</w:t>
      </w:r>
      <w:r>
        <w:rPr>
          <w:spacing w:val="25"/>
        </w:rPr>
        <w:t xml:space="preserve">irms </w:t>
      </w:r>
      <w:r>
        <w:rPr>
          <w:spacing w:val="17"/>
        </w:rPr>
        <w:t xml:space="preserve">of </w:t>
      </w:r>
      <w:r>
        <w:rPr>
          <w:spacing w:val="22"/>
        </w:rPr>
        <w:t>all</w:t>
      </w:r>
      <w:r>
        <w:rPr>
          <w:spacing w:val="76"/>
        </w:rPr>
        <w:t xml:space="preserve"> </w:t>
      </w:r>
      <w:r>
        <w:t>s</w:t>
      </w:r>
      <w:r>
        <w:rPr>
          <w:spacing w:val="27"/>
        </w:rPr>
        <w:t>izes.</w:t>
      </w:r>
    </w:p>
    <w:p w14:paraId="00348C3C" w14:textId="77777777" w:rsidR="0020686A" w:rsidRDefault="0020686A">
      <w:pPr>
        <w:pStyle w:val="BodyText"/>
        <w:spacing w:before="8"/>
        <w:rPr>
          <w:sz w:val="45"/>
        </w:rPr>
      </w:pPr>
    </w:p>
    <w:p w14:paraId="7AF497FC" w14:textId="000576EF" w:rsidR="0020686A" w:rsidRDefault="003075A8">
      <w:pPr>
        <w:pStyle w:val="BodyText"/>
        <w:spacing w:line="302" w:lineRule="auto"/>
        <w:ind w:left="1484" w:right="2208"/>
      </w:pPr>
      <w:r>
        <w:rPr>
          <w:spacing w:val="25"/>
          <w:w w:val="105"/>
        </w:rPr>
        <w:t xml:space="preserve">This </w:t>
      </w:r>
      <w:r>
        <w:rPr>
          <w:spacing w:val="28"/>
          <w:w w:val="105"/>
        </w:rPr>
        <w:t xml:space="preserve">year's </w:t>
      </w:r>
      <w:r>
        <w:rPr>
          <w:spacing w:val="27"/>
          <w:w w:val="105"/>
        </w:rPr>
        <w:t xml:space="preserve">event </w:t>
      </w:r>
      <w:r>
        <w:rPr>
          <w:spacing w:val="17"/>
          <w:w w:val="105"/>
        </w:rPr>
        <w:t xml:space="preserve">is </w:t>
      </w:r>
      <w:r>
        <w:rPr>
          <w:spacing w:val="30"/>
          <w:w w:val="105"/>
        </w:rPr>
        <w:t xml:space="preserve">especially important </w:t>
      </w:r>
      <w:r>
        <w:rPr>
          <w:spacing w:val="17"/>
          <w:w w:val="105"/>
        </w:rPr>
        <w:t xml:space="preserve">as </w:t>
      </w:r>
      <w:r>
        <w:rPr>
          <w:spacing w:val="22"/>
          <w:w w:val="105"/>
        </w:rPr>
        <w:t xml:space="preserve">our law </w:t>
      </w:r>
      <w:r>
        <w:rPr>
          <w:w w:val="105"/>
        </w:rPr>
        <w:t>f</w:t>
      </w:r>
      <w:r>
        <w:rPr>
          <w:spacing w:val="22"/>
          <w:w w:val="105"/>
        </w:rPr>
        <w:t xml:space="preserve">irm </w:t>
      </w:r>
      <w:r>
        <w:rPr>
          <w:spacing w:val="30"/>
          <w:w w:val="105"/>
        </w:rPr>
        <w:t xml:space="preserve">continues </w:t>
      </w:r>
      <w:r>
        <w:rPr>
          <w:spacing w:val="17"/>
          <w:w w:val="105"/>
        </w:rPr>
        <w:t xml:space="preserve">to </w:t>
      </w:r>
      <w:r>
        <w:rPr>
          <w:spacing w:val="31"/>
          <w:w w:val="105"/>
        </w:rPr>
        <w:t xml:space="preserve">successfully </w:t>
      </w:r>
      <w:r>
        <w:rPr>
          <w:spacing w:val="29"/>
          <w:w w:val="105"/>
        </w:rPr>
        <w:t xml:space="preserve">advance </w:t>
      </w:r>
      <w:r>
        <w:rPr>
          <w:spacing w:val="22"/>
          <w:w w:val="105"/>
        </w:rPr>
        <w:t xml:space="preserve">and </w:t>
      </w:r>
      <w:r>
        <w:rPr>
          <w:spacing w:val="25"/>
          <w:w w:val="105"/>
        </w:rPr>
        <w:t xml:space="preserve">look </w:t>
      </w:r>
      <w:r>
        <w:rPr>
          <w:spacing w:val="22"/>
          <w:w w:val="105"/>
        </w:rPr>
        <w:t xml:space="preserve">for new </w:t>
      </w:r>
      <w:r>
        <w:rPr>
          <w:spacing w:val="25"/>
          <w:w w:val="105"/>
        </w:rPr>
        <w:t xml:space="preserve">ways </w:t>
      </w:r>
      <w:r>
        <w:rPr>
          <w:spacing w:val="17"/>
          <w:w w:val="105"/>
        </w:rPr>
        <w:t xml:space="preserve">of </w:t>
      </w:r>
      <w:r>
        <w:rPr>
          <w:spacing w:val="30"/>
          <w:w w:val="105"/>
        </w:rPr>
        <w:t xml:space="preserve">attracting </w:t>
      </w:r>
      <w:r>
        <w:rPr>
          <w:spacing w:val="22"/>
          <w:w w:val="105"/>
        </w:rPr>
        <w:t xml:space="preserve">and </w:t>
      </w:r>
      <w:r>
        <w:rPr>
          <w:spacing w:val="30"/>
          <w:w w:val="105"/>
        </w:rPr>
        <w:t xml:space="preserve">retaining business. </w:t>
      </w:r>
      <w:r>
        <w:rPr>
          <w:spacing w:val="17"/>
          <w:w w:val="105"/>
        </w:rPr>
        <w:t xml:space="preserve">No </w:t>
      </w:r>
      <w:r>
        <w:rPr>
          <w:spacing w:val="27"/>
          <w:w w:val="105"/>
        </w:rPr>
        <w:t xml:space="preserve">other </w:t>
      </w:r>
      <w:r>
        <w:rPr>
          <w:spacing w:val="30"/>
          <w:w w:val="105"/>
        </w:rPr>
        <w:t xml:space="preserve">conference </w:t>
      </w:r>
      <w:r>
        <w:rPr>
          <w:spacing w:val="29"/>
          <w:w w:val="105"/>
        </w:rPr>
        <w:t xml:space="preserve">provides </w:t>
      </w:r>
      <w:r>
        <w:rPr>
          <w:spacing w:val="22"/>
          <w:w w:val="105"/>
        </w:rPr>
        <w:t xml:space="preserve">the </w:t>
      </w:r>
      <w:r>
        <w:rPr>
          <w:spacing w:val="25"/>
          <w:w w:val="105"/>
        </w:rPr>
        <w:t xml:space="preserve">same </w:t>
      </w:r>
      <w:r>
        <w:rPr>
          <w:spacing w:val="27"/>
          <w:w w:val="105"/>
        </w:rPr>
        <w:t>high-</w:t>
      </w:r>
    </w:p>
    <w:p w14:paraId="1477959D" w14:textId="794F964D" w:rsidR="0020686A" w:rsidRDefault="003075A8">
      <w:pPr>
        <w:pStyle w:val="BodyText"/>
        <w:spacing w:before="3"/>
        <w:ind w:left="1484"/>
        <w:jc w:val="both"/>
      </w:pPr>
      <w:r>
        <w:rPr>
          <w:spacing w:val="29"/>
          <w:w w:val="105"/>
        </w:rPr>
        <w:t xml:space="preserve">caliber, </w:t>
      </w:r>
      <w:r>
        <w:rPr>
          <w:spacing w:val="30"/>
          <w:w w:val="105"/>
        </w:rPr>
        <w:t xml:space="preserve">actionable education </w:t>
      </w:r>
      <w:r>
        <w:rPr>
          <w:spacing w:val="25"/>
          <w:w w:val="105"/>
        </w:rPr>
        <w:t xml:space="preserve">that </w:t>
      </w:r>
      <w:r>
        <w:rPr>
          <w:spacing w:val="27"/>
          <w:w w:val="105"/>
        </w:rPr>
        <w:t xml:space="preserve">legal </w:t>
      </w:r>
      <w:r>
        <w:rPr>
          <w:spacing w:val="30"/>
          <w:w w:val="105"/>
        </w:rPr>
        <w:t>marketers</w:t>
      </w:r>
      <w:r>
        <w:rPr>
          <w:spacing w:val="30"/>
          <w:w w:val="105"/>
        </w:rPr>
        <w:t xml:space="preserve"> </w:t>
      </w:r>
      <w:r>
        <w:rPr>
          <w:spacing w:val="25"/>
          <w:w w:val="105"/>
        </w:rPr>
        <w:t xml:space="preserve">like </w:t>
      </w:r>
      <w:r>
        <w:rPr>
          <w:spacing w:val="17"/>
          <w:w w:val="105"/>
        </w:rPr>
        <w:t xml:space="preserve">me </w:t>
      </w:r>
      <w:r>
        <w:rPr>
          <w:spacing w:val="25"/>
          <w:w w:val="105"/>
        </w:rPr>
        <w:t xml:space="preserve">need </w:t>
      </w:r>
      <w:r>
        <w:rPr>
          <w:spacing w:val="17"/>
          <w:w w:val="105"/>
        </w:rPr>
        <w:t xml:space="preserve">to </w:t>
      </w:r>
      <w:r>
        <w:rPr>
          <w:spacing w:val="29"/>
          <w:w w:val="105"/>
        </w:rPr>
        <w:t>succeed.</w:t>
      </w:r>
    </w:p>
    <w:p w14:paraId="4AB35BA9" w14:textId="77777777" w:rsidR="0020686A" w:rsidRDefault="0020686A">
      <w:pPr>
        <w:pStyle w:val="BodyText"/>
      </w:pPr>
    </w:p>
    <w:p w14:paraId="5DD04200" w14:textId="2A57C65B" w:rsidR="0020686A" w:rsidRDefault="003075A8">
      <w:pPr>
        <w:pStyle w:val="BodyText"/>
        <w:spacing w:before="216"/>
        <w:ind w:left="1484"/>
        <w:jc w:val="both"/>
      </w:pPr>
      <w:r>
        <w:rPr>
          <w:w w:val="105"/>
        </w:rPr>
        <w:t xml:space="preserve">I </w:t>
      </w:r>
      <w:r>
        <w:rPr>
          <w:spacing w:val="22"/>
          <w:w w:val="105"/>
        </w:rPr>
        <w:t xml:space="preserve">'ve </w:t>
      </w:r>
      <w:r>
        <w:rPr>
          <w:spacing w:val="25"/>
          <w:w w:val="105"/>
        </w:rPr>
        <w:t xml:space="preserve">also </w:t>
      </w:r>
      <w:r>
        <w:rPr>
          <w:spacing w:val="29"/>
          <w:w w:val="105"/>
        </w:rPr>
        <w:t xml:space="preserve">outlined </w:t>
      </w:r>
      <w:r>
        <w:rPr>
          <w:spacing w:val="25"/>
          <w:w w:val="105"/>
        </w:rPr>
        <w:t xml:space="preserve">some </w:t>
      </w:r>
      <w:r>
        <w:rPr>
          <w:spacing w:val="17"/>
          <w:w w:val="105"/>
        </w:rPr>
        <w:t xml:space="preserve">of </w:t>
      </w:r>
      <w:r>
        <w:rPr>
          <w:spacing w:val="22"/>
          <w:w w:val="105"/>
        </w:rPr>
        <w:t xml:space="preserve">the </w:t>
      </w:r>
      <w:r>
        <w:rPr>
          <w:spacing w:val="29"/>
          <w:w w:val="105"/>
        </w:rPr>
        <w:t xml:space="preserve">business </w:t>
      </w:r>
      <w:r>
        <w:rPr>
          <w:spacing w:val="31"/>
          <w:w w:val="105"/>
        </w:rPr>
        <w:t xml:space="preserve">opportunities </w:t>
      </w:r>
      <w:r>
        <w:rPr>
          <w:spacing w:val="22"/>
          <w:w w:val="105"/>
        </w:rPr>
        <w:t xml:space="preserve">our </w:t>
      </w:r>
      <w:r>
        <w:rPr>
          <w:w w:val="105"/>
        </w:rPr>
        <w:t>f</w:t>
      </w:r>
      <w:r>
        <w:rPr>
          <w:spacing w:val="22"/>
          <w:w w:val="105"/>
        </w:rPr>
        <w:t xml:space="preserve">irm has and how </w:t>
      </w:r>
      <w:r>
        <w:rPr>
          <w:spacing w:val="25"/>
          <w:w w:val="105"/>
        </w:rPr>
        <w:t xml:space="preserve">this </w:t>
      </w:r>
      <w:r>
        <w:rPr>
          <w:spacing w:val="30"/>
          <w:w w:val="105"/>
        </w:rPr>
        <w:t>conference</w:t>
      </w:r>
      <w:r>
        <w:rPr>
          <w:spacing w:val="111"/>
          <w:w w:val="105"/>
        </w:rPr>
        <w:t xml:space="preserve"> </w:t>
      </w:r>
      <w:proofErr w:type="gramStart"/>
      <w:r>
        <w:rPr>
          <w:spacing w:val="22"/>
          <w:w w:val="105"/>
        </w:rPr>
        <w:t>can</w:t>
      </w:r>
      <w:proofErr w:type="gramEnd"/>
    </w:p>
    <w:p w14:paraId="02BDFD91" w14:textId="493A2F15" w:rsidR="0020686A" w:rsidRDefault="003075A8" w:rsidP="0076694F">
      <w:pPr>
        <w:pStyle w:val="BodyText"/>
        <w:spacing w:before="108" w:line="302" w:lineRule="auto"/>
        <w:ind w:left="1484" w:right="2995"/>
      </w:pPr>
      <w:r>
        <w:rPr>
          <w:spacing w:val="25"/>
          <w:w w:val="105"/>
        </w:rPr>
        <w:t xml:space="preserve">help </w:t>
      </w:r>
      <w:r>
        <w:rPr>
          <w:spacing w:val="17"/>
          <w:w w:val="105"/>
        </w:rPr>
        <w:t xml:space="preserve">us </w:t>
      </w:r>
      <w:r>
        <w:rPr>
          <w:w w:val="105"/>
        </w:rPr>
        <w:t>f</w:t>
      </w:r>
      <w:r>
        <w:rPr>
          <w:spacing w:val="22"/>
          <w:w w:val="105"/>
        </w:rPr>
        <w:t xml:space="preserve">ind </w:t>
      </w:r>
      <w:r>
        <w:rPr>
          <w:spacing w:val="30"/>
          <w:w w:val="105"/>
        </w:rPr>
        <w:t xml:space="preserve">actionable solutions. </w:t>
      </w:r>
      <w:r>
        <w:rPr>
          <w:spacing w:val="27"/>
          <w:w w:val="105"/>
        </w:rPr>
        <w:t xml:space="preserve">After </w:t>
      </w:r>
      <w:r>
        <w:rPr>
          <w:spacing w:val="22"/>
          <w:w w:val="105"/>
        </w:rPr>
        <w:t xml:space="preserve">the </w:t>
      </w:r>
      <w:r>
        <w:rPr>
          <w:spacing w:val="30"/>
          <w:w w:val="105"/>
        </w:rPr>
        <w:t xml:space="preserve">conference, </w:t>
      </w:r>
      <w:r>
        <w:rPr>
          <w:w w:val="105"/>
        </w:rPr>
        <w:t xml:space="preserve">I </w:t>
      </w:r>
      <w:r>
        <w:rPr>
          <w:spacing w:val="25"/>
          <w:w w:val="105"/>
        </w:rPr>
        <w:t xml:space="preserve">will </w:t>
      </w:r>
      <w:r>
        <w:rPr>
          <w:spacing w:val="29"/>
          <w:w w:val="105"/>
        </w:rPr>
        <w:t xml:space="preserve">provide </w:t>
      </w:r>
      <w:r>
        <w:rPr>
          <w:spacing w:val="22"/>
          <w:w w:val="105"/>
        </w:rPr>
        <w:t xml:space="preserve">you and the </w:t>
      </w:r>
      <w:r>
        <w:rPr>
          <w:spacing w:val="25"/>
          <w:w w:val="105"/>
        </w:rPr>
        <w:t xml:space="preserve">team with </w:t>
      </w:r>
      <w:r>
        <w:rPr>
          <w:w w:val="105"/>
        </w:rPr>
        <w:t xml:space="preserve">a </w:t>
      </w:r>
      <w:r>
        <w:rPr>
          <w:spacing w:val="25"/>
          <w:w w:val="105"/>
        </w:rPr>
        <w:t xml:space="preserve">full </w:t>
      </w:r>
      <w:r>
        <w:rPr>
          <w:spacing w:val="30"/>
          <w:w w:val="105"/>
        </w:rPr>
        <w:t xml:space="preserve">conference </w:t>
      </w:r>
      <w:r>
        <w:rPr>
          <w:spacing w:val="29"/>
          <w:w w:val="105"/>
        </w:rPr>
        <w:t xml:space="preserve">summary </w:t>
      </w:r>
      <w:r>
        <w:rPr>
          <w:spacing w:val="30"/>
          <w:w w:val="105"/>
        </w:rPr>
        <w:t xml:space="preserve">outlining </w:t>
      </w:r>
      <w:r>
        <w:rPr>
          <w:spacing w:val="22"/>
          <w:w w:val="105"/>
        </w:rPr>
        <w:t xml:space="preserve">the </w:t>
      </w:r>
      <w:r>
        <w:rPr>
          <w:spacing w:val="29"/>
          <w:w w:val="105"/>
        </w:rPr>
        <w:t xml:space="preserve">lessons </w:t>
      </w:r>
      <w:r>
        <w:rPr>
          <w:w w:val="105"/>
        </w:rPr>
        <w:t xml:space="preserve">I </w:t>
      </w:r>
      <w:r>
        <w:rPr>
          <w:spacing w:val="29"/>
          <w:w w:val="105"/>
        </w:rPr>
        <w:t xml:space="preserve">learned </w:t>
      </w:r>
      <w:r>
        <w:rPr>
          <w:spacing w:val="22"/>
          <w:w w:val="105"/>
        </w:rPr>
        <w:t xml:space="preserve">and </w:t>
      </w:r>
      <w:r>
        <w:rPr>
          <w:spacing w:val="17"/>
          <w:w w:val="105"/>
        </w:rPr>
        <w:t xml:space="preserve">my </w:t>
      </w:r>
      <w:r>
        <w:rPr>
          <w:spacing w:val="31"/>
          <w:w w:val="105"/>
        </w:rPr>
        <w:t xml:space="preserve">recommendations </w:t>
      </w:r>
      <w:r>
        <w:rPr>
          <w:spacing w:val="22"/>
          <w:w w:val="105"/>
        </w:rPr>
        <w:t xml:space="preserve">for how </w:t>
      </w:r>
      <w:r>
        <w:rPr>
          <w:spacing w:val="17"/>
          <w:w w:val="105"/>
        </w:rPr>
        <w:t xml:space="preserve">we </w:t>
      </w:r>
      <w:r>
        <w:rPr>
          <w:spacing w:val="22"/>
          <w:w w:val="105"/>
        </w:rPr>
        <w:t>can</w:t>
      </w:r>
      <w:r w:rsidR="0076694F">
        <w:rPr>
          <w:spacing w:val="22"/>
          <w:w w:val="105"/>
        </w:rPr>
        <w:t xml:space="preserve"> </w:t>
      </w:r>
      <w:r>
        <w:rPr>
          <w:spacing w:val="30"/>
          <w:w w:val="105"/>
        </w:rPr>
        <w:t xml:space="preserve">implement </w:t>
      </w:r>
      <w:r>
        <w:rPr>
          <w:spacing w:val="27"/>
          <w:w w:val="105"/>
        </w:rPr>
        <w:t>them.</w:t>
      </w:r>
    </w:p>
    <w:p w14:paraId="4DB56862" w14:textId="77777777" w:rsidR="0020686A" w:rsidRDefault="0020686A">
      <w:pPr>
        <w:pStyle w:val="BodyText"/>
      </w:pPr>
    </w:p>
    <w:p w14:paraId="43726719" w14:textId="5AFCE838" w:rsidR="0020686A" w:rsidRDefault="003075A8">
      <w:pPr>
        <w:pStyle w:val="BodyText"/>
        <w:spacing w:before="216" w:line="302" w:lineRule="auto"/>
        <w:ind w:left="1484" w:right="2208"/>
      </w:pPr>
      <w:r>
        <w:rPr>
          <w:color w:val="D11D3B"/>
          <w:w w:val="105"/>
        </w:rPr>
        <w:t xml:space="preserve">[ </w:t>
      </w:r>
      <w:r>
        <w:rPr>
          <w:color w:val="D11D3B"/>
          <w:spacing w:val="28"/>
          <w:w w:val="105"/>
        </w:rPr>
        <w:t xml:space="preserve">Insert </w:t>
      </w:r>
      <w:r>
        <w:rPr>
          <w:color w:val="D11D3B"/>
          <w:spacing w:val="29"/>
          <w:w w:val="105"/>
        </w:rPr>
        <w:t xml:space="preserve">benefits </w:t>
      </w:r>
      <w:r>
        <w:rPr>
          <w:color w:val="D11D3B"/>
          <w:spacing w:val="30"/>
          <w:w w:val="105"/>
        </w:rPr>
        <w:t xml:space="preserve">identified </w:t>
      </w:r>
      <w:r>
        <w:rPr>
          <w:color w:val="D11D3B"/>
          <w:spacing w:val="17"/>
          <w:w w:val="105"/>
        </w:rPr>
        <w:t xml:space="preserve">in </w:t>
      </w:r>
      <w:r>
        <w:rPr>
          <w:color w:val="D11D3B"/>
          <w:spacing w:val="25"/>
          <w:w w:val="105"/>
        </w:rPr>
        <w:t xml:space="preserve">step </w:t>
      </w:r>
      <w:r>
        <w:rPr>
          <w:color w:val="D11D3B"/>
          <w:w w:val="105"/>
        </w:rPr>
        <w:t xml:space="preserve">2 </w:t>
      </w:r>
      <w:r>
        <w:rPr>
          <w:color w:val="D11D3B"/>
          <w:spacing w:val="17"/>
          <w:w w:val="105"/>
        </w:rPr>
        <w:t xml:space="preserve">or </w:t>
      </w:r>
      <w:r>
        <w:rPr>
          <w:color w:val="D11D3B"/>
          <w:spacing w:val="29"/>
          <w:w w:val="105"/>
        </w:rPr>
        <w:t xml:space="preserve">specific sessions </w:t>
      </w:r>
      <w:r>
        <w:rPr>
          <w:color w:val="D11D3B"/>
          <w:spacing w:val="17"/>
          <w:w w:val="105"/>
        </w:rPr>
        <w:t xml:space="preserve">or </w:t>
      </w:r>
      <w:r>
        <w:rPr>
          <w:color w:val="D11D3B"/>
          <w:spacing w:val="28"/>
          <w:w w:val="105"/>
        </w:rPr>
        <w:t xml:space="preserve">topics </w:t>
      </w:r>
      <w:r>
        <w:rPr>
          <w:color w:val="D11D3B"/>
          <w:spacing w:val="29"/>
          <w:w w:val="105"/>
        </w:rPr>
        <w:t xml:space="preserve">offered </w:t>
      </w:r>
      <w:r>
        <w:rPr>
          <w:color w:val="D11D3B"/>
          <w:spacing w:val="25"/>
          <w:w w:val="105"/>
        </w:rPr>
        <w:t xml:space="preserve">that </w:t>
      </w:r>
      <w:r>
        <w:rPr>
          <w:color w:val="D11D3B"/>
          <w:spacing w:val="22"/>
          <w:w w:val="105"/>
        </w:rPr>
        <w:t xml:space="preserve">are </w:t>
      </w:r>
      <w:r>
        <w:rPr>
          <w:color w:val="D11D3B"/>
          <w:spacing w:val="25"/>
          <w:w w:val="105"/>
        </w:rPr>
        <w:t xml:space="preserve">most </w:t>
      </w:r>
      <w:r>
        <w:rPr>
          <w:color w:val="D11D3B"/>
          <w:spacing w:val="29"/>
          <w:w w:val="105"/>
        </w:rPr>
        <w:t xml:space="preserve">relevant </w:t>
      </w:r>
      <w:r>
        <w:rPr>
          <w:color w:val="D11D3B"/>
          <w:spacing w:val="17"/>
          <w:w w:val="105"/>
        </w:rPr>
        <w:t xml:space="preserve">to </w:t>
      </w:r>
      <w:r>
        <w:rPr>
          <w:color w:val="D11D3B"/>
          <w:spacing w:val="25"/>
          <w:w w:val="105"/>
        </w:rPr>
        <w:t xml:space="preserve">your </w:t>
      </w:r>
      <w:r>
        <w:rPr>
          <w:color w:val="D11D3B"/>
          <w:w w:val="105"/>
        </w:rPr>
        <w:t>f</w:t>
      </w:r>
      <w:r>
        <w:rPr>
          <w:color w:val="D11D3B"/>
          <w:spacing w:val="27"/>
          <w:w w:val="105"/>
        </w:rPr>
        <w:t>irm.]</w:t>
      </w:r>
    </w:p>
    <w:p w14:paraId="16E9FF5A" w14:textId="77777777" w:rsidR="0020686A" w:rsidRDefault="0020686A">
      <w:pPr>
        <w:pStyle w:val="BodyText"/>
        <w:spacing w:before="8"/>
        <w:rPr>
          <w:sz w:val="45"/>
        </w:rPr>
      </w:pPr>
    </w:p>
    <w:p w14:paraId="29F5EE4C" w14:textId="3409F0D2" w:rsidR="0020686A" w:rsidRDefault="003075A8">
      <w:pPr>
        <w:pStyle w:val="BodyText"/>
        <w:spacing w:line="302" w:lineRule="auto"/>
        <w:ind w:left="1484" w:right="2402"/>
        <w:jc w:val="both"/>
      </w:pPr>
      <w:r>
        <w:rPr>
          <w:spacing w:val="22"/>
          <w:w w:val="105"/>
        </w:rPr>
        <w:t xml:space="preserve">The </w:t>
      </w:r>
      <w:r>
        <w:rPr>
          <w:spacing w:val="29"/>
          <w:w w:val="105"/>
        </w:rPr>
        <w:t xml:space="preserve">specific benefits </w:t>
      </w:r>
      <w:r>
        <w:rPr>
          <w:spacing w:val="17"/>
          <w:w w:val="105"/>
        </w:rPr>
        <w:t xml:space="preserve">to </w:t>
      </w:r>
      <w:r>
        <w:rPr>
          <w:spacing w:val="22"/>
          <w:w w:val="105"/>
        </w:rPr>
        <w:t xml:space="preserve">our </w:t>
      </w:r>
      <w:r>
        <w:rPr>
          <w:w w:val="105"/>
        </w:rPr>
        <w:t>f</w:t>
      </w:r>
      <w:r>
        <w:rPr>
          <w:spacing w:val="22"/>
          <w:w w:val="105"/>
        </w:rPr>
        <w:t xml:space="preserve">irm </w:t>
      </w:r>
      <w:r>
        <w:rPr>
          <w:spacing w:val="30"/>
          <w:w w:val="105"/>
        </w:rPr>
        <w:t xml:space="preserve">resulting </w:t>
      </w:r>
      <w:r>
        <w:rPr>
          <w:spacing w:val="25"/>
          <w:w w:val="105"/>
        </w:rPr>
        <w:t xml:space="preserve">from </w:t>
      </w:r>
      <w:r>
        <w:rPr>
          <w:spacing w:val="17"/>
          <w:w w:val="105"/>
        </w:rPr>
        <w:t xml:space="preserve">my </w:t>
      </w:r>
      <w:r>
        <w:rPr>
          <w:spacing w:val="30"/>
          <w:w w:val="105"/>
        </w:rPr>
        <w:t xml:space="preserve">attendance </w:t>
      </w:r>
      <w:r>
        <w:rPr>
          <w:spacing w:val="17"/>
          <w:w w:val="105"/>
        </w:rPr>
        <w:t xml:space="preserve">at </w:t>
      </w:r>
      <w:r>
        <w:rPr>
          <w:spacing w:val="25"/>
          <w:w w:val="105"/>
        </w:rPr>
        <w:t xml:space="preserve">this </w:t>
      </w:r>
      <w:r>
        <w:rPr>
          <w:spacing w:val="28"/>
          <w:w w:val="105"/>
        </w:rPr>
        <w:t xml:space="preserve">year’s annual </w:t>
      </w:r>
      <w:r>
        <w:rPr>
          <w:spacing w:val="30"/>
          <w:w w:val="105"/>
        </w:rPr>
        <w:t xml:space="preserve">conference </w:t>
      </w:r>
      <w:r>
        <w:rPr>
          <w:spacing w:val="22"/>
          <w:w w:val="105"/>
        </w:rPr>
        <w:t xml:space="preserve">are </w:t>
      </w:r>
      <w:r>
        <w:rPr>
          <w:spacing w:val="31"/>
          <w:w w:val="105"/>
        </w:rPr>
        <w:t xml:space="preserve">substantial, </w:t>
      </w:r>
      <w:r>
        <w:rPr>
          <w:spacing w:val="28"/>
          <w:w w:val="105"/>
        </w:rPr>
        <w:t xml:space="preserve">making </w:t>
      </w:r>
      <w:r>
        <w:rPr>
          <w:spacing w:val="25"/>
          <w:w w:val="105"/>
        </w:rPr>
        <w:t xml:space="preserve">this </w:t>
      </w:r>
      <w:r>
        <w:rPr>
          <w:spacing w:val="17"/>
          <w:w w:val="105"/>
        </w:rPr>
        <w:t xml:space="preserve">an </w:t>
      </w:r>
      <w:r>
        <w:rPr>
          <w:spacing w:val="30"/>
          <w:w w:val="105"/>
        </w:rPr>
        <w:t xml:space="preserve">appropriate </w:t>
      </w:r>
      <w:r>
        <w:rPr>
          <w:spacing w:val="22"/>
          <w:w w:val="105"/>
        </w:rPr>
        <w:t xml:space="preserve">use </w:t>
      </w:r>
      <w:r>
        <w:rPr>
          <w:spacing w:val="17"/>
          <w:w w:val="105"/>
        </w:rPr>
        <w:t xml:space="preserve">of </w:t>
      </w:r>
      <w:r>
        <w:rPr>
          <w:spacing w:val="22"/>
          <w:w w:val="105"/>
        </w:rPr>
        <w:t xml:space="preserve">our </w:t>
      </w:r>
      <w:r>
        <w:rPr>
          <w:spacing w:val="31"/>
          <w:w w:val="105"/>
        </w:rPr>
        <w:t xml:space="preserve">professional </w:t>
      </w:r>
      <w:r>
        <w:rPr>
          <w:spacing w:val="30"/>
          <w:w w:val="105"/>
        </w:rPr>
        <w:t xml:space="preserve">development </w:t>
      </w:r>
      <w:r>
        <w:rPr>
          <w:spacing w:val="28"/>
          <w:w w:val="105"/>
        </w:rPr>
        <w:t xml:space="preserve">budget </w:t>
      </w:r>
      <w:r>
        <w:rPr>
          <w:spacing w:val="22"/>
          <w:w w:val="105"/>
        </w:rPr>
        <w:t xml:space="preserve">and </w:t>
      </w:r>
      <w:r>
        <w:rPr>
          <w:spacing w:val="17"/>
          <w:w w:val="105"/>
        </w:rPr>
        <w:t xml:space="preserve">my </w:t>
      </w:r>
      <w:r>
        <w:rPr>
          <w:spacing w:val="27"/>
          <w:w w:val="105"/>
        </w:rPr>
        <w:t xml:space="preserve">time. Group rates </w:t>
      </w:r>
      <w:r>
        <w:rPr>
          <w:spacing w:val="22"/>
          <w:w w:val="105"/>
        </w:rPr>
        <w:t xml:space="preserve">are </w:t>
      </w:r>
      <w:r>
        <w:rPr>
          <w:spacing w:val="25"/>
          <w:w w:val="105"/>
        </w:rPr>
        <w:t xml:space="preserve">also </w:t>
      </w:r>
      <w:r>
        <w:rPr>
          <w:spacing w:val="30"/>
          <w:w w:val="105"/>
        </w:rPr>
        <w:t xml:space="preserve">available </w:t>
      </w:r>
      <w:r>
        <w:rPr>
          <w:spacing w:val="22"/>
          <w:w w:val="105"/>
        </w:rPr>
        <w:t xml:space="preserve">and </w:t>
      </w:r>
      <w:r>
        <w:rPr>
          <w:w w:val="105"/>
        </w:rPr>
        <w:t xml:space="preserve">a </w:t>
      </w:r>
      <w:r>
        <w:rPr>
          <w:spacing w:val="27"/>
          <w:w w:val="105"/>
        </w:rPr>
        <w:t xml:space="preserve">great </w:t>
      </w:r>
      <w:r>
        <w:rPr>
          <w:spacing w:val="30"/>
          <w:w w:val="105"/>
        </w:rPr>
        <w:t xml:space="preserve">opportunity </w:t>
      </w:r>
      <w:r>
        <w:rPr>
          <w:spacing w:val="22"/>
          <w:w w:val="105"/>
        </w:rPr>
        <w:t xml:space="preserve">for </w:t>
      </w:r>
      <w:r>
        <w:rPr>
          <w:spacing w:val="25"/>
          <w:w w:val="105"/>
        </w:rPr>
        <w:t xml:space="preserve">more </w:t>
      </w:r>
      <w:r>
        <w:rPr>
          <w:spacing w:val="17"/>
          <w:w w:val="105"/>
        </w:rPr>
        <w:t xml:space="preserve">of </w:t>
      </w:r>
      <w:r>
        <w:rPr>
          <w:spacing w:val="22"/>
          <w:w w:val="105"/>
        </w:rPr>
        <w:t xml:space="preserve">our </w:t>
      </w:r>
      <w:r>
        <w:rPr>
          <w:spacing w:val="30"/>
          <w:w w:val="105"/>
        </w:rPr>
        <w:t xml:space="preserve">colleagues </w:t>
      </w:r>
      <w:r>
        <w:rPr>
          <w:spacing w:val="17"/>
          <w:w w:val="105"/>
        </w:rPr>
        <w:t xml:space="preserve">to </w:t>
      </w:r>
      <w:r>
        <w:rPr>
          <w:spacing w:val="30"/>
          <w:w w:val="105"/>
        </w:rPr>
        <w:t>participa</w:t>
      </w:r>
      <w:r>
        <w:rPr>
          <w:spacing w:val="30"/>
          <w:w w:val="105"/>
        </w:rPr>
        <w:t xml:space="preserve">te </w:t>
      </w:r>
      <w:r>
        <w:rPr>
          <w:spacing w:val="17"/>
          <w:w w:val="105"/>
        </w:rPr>
        <w:t xml:space="preserve">in </w:t>
      </w:r>
      <w:r>
        <w:rPr>
          <w:spacing w:val="25"/>
          <w:w w:val="105"/>
        </w:rPr>
        <w:t xml:space="preserve">this </w:t>
      </w:r>
      <w:r>
        <w:rPr>
          <w:spacing w:val="28"/>
          <w:w w:val="105"/>
        </w:rPr>
        <w:t xml:space="preserve">timely </w:t>
      </w:r>
      <w:r>
        <w:rPr>
          <w:spacing w:val="29"/>
          <w:w w:val="105"/>
        </w:rPr>
        <w:t xml:space="preserve">content </w:t>
      </w:r>
      <w:r>
        <w:rPr>
          <w:spacing w:val="17"/>
          <w:w w:val="105"/>
        </w:rPr>
        <w:t xml:space="preserve">at </w:t>
      </w:r>
      <w:r>
        <w:rPr>
          <w:w w:val="105"/>
        </w:rPr>
        <w:t xml:space="preserve">a </w:t>
      </w:r>
      <w:r>
        <w:rPr>
          <w:spacing w:val="29"/>
          <w:w w:val="105"/>
        </w:rPr>
        <w:t xml:space="preserve">fraction </w:t>
      </w:r>
      <w:r>
        <w:rPr>
          <w:spacing w:val="17"/>
          <w:w w:val="105"/>
        </w:rPr>
        <w:t xml:space="preserve">of </w:t>
      </w:r>
      <w:r>
        <w:rPr>
          <w:spacing w:val="22"/>
          <w:w w:val="105"/>
        </w:rPr>
        <w:t xml:space="preserve">the </w:t>
      </w:r>
      <w:r>
        <w:rPr>
          <w:spacing w:val="27"/>
          <w:w w:val="105"/>
        </w:rPr>
        <w:t>cost.</w:t>
      </w:r>
    </w:p>
    <w:p w14:paraId="5AC3A1D7" w14:textId="77777777" w:rsidR="0020686A" w:rsidRDefault="0020686A">
      <w:pPr>
        <w:pStyle w:val="BodyText"/>
        <w:spacing w:before="8"/>
        <w:rPr>
          <w:sz w:val="45"/>
        </w:rPr>
      </w:pPr>
    </w:p>
    <w:p w14:paraId="1E2492D8" w14:textId="4CBA472C" w:rsidR="0020686A" w:rsidRDefault="003075A8">
      <w:pPr>
        <w:pStyle w:val="BodyText"/>
        <w:ind w:left="1484"/>
        <w:jc w:val="both"/>
      </w:pPr>
      <w:r>
        <w:rPr>
          <w:w w:val="105"/>
        </w:rPr>
        <w:t>I</w:t>
      </w:r>
      <w:r>
        <w:rPr>
          <w:w w:val="105"/>
        </w:rPr>
        <w:t>f I register early, I can take advantage of early-</w:t>
      </w:r>
      <w:r>
        <w:rPr>
          <w:w w:val="105"/>
        </w:rPr>
        <w:t>registration discounts.</w:t>
      </w:r>
    </w:p>
    <w:p w14:paraId="7C2224DC" w14:textId="77777777" w:rsidR="0020686A" w:rsidRDefault="0020686A">
      <w:pPr>
        <w:pStyle w:val="BodyText"/>
      </w:pPr>
    </w:p>
    <w:p w14:paraId="44ECF532" w14:textId="21494EF5" w:rsidR="0020686A" w:rsidRDefault="003075A8">
      <w:pPr>
        <w:pStyle w:val="BodyText"/>
        <w:spacing w:before="216" w:line="302" w:lineRule="auto"/>
        <w:ind w:left="1484" w:right="2695"/>
      </w:pPr>
      <w:r>
        <w:rPr>
          <w:w w:val="105"/>
        </w:rPr>
        <w:t>I appreciate your consideration of my request. I</w:t>
      </w:r>
      <w:r>
        <w:rPr>
          <w:w w:val="105"/>
        </w:rPr>
        <w:t>f you would like to discuss this further, please let me know.</w:t>
      </w:r>
    </w:p>
    <w:p w14:paraId="518760F2" w14:textId="77777777" w:rsidR="0020686A" w:rsidRDefault="0020686A">
      <w:pPr>
        <w:pStyle w:val="BodyText"/>
        <w:spacing w:before="8"/>
        <w:rPr>
          <w:sz w:val="45"/>
        </w:rPr>
      </w:pPr>
    </w:p>
    <w:p w14:paraId="519EFF53" w14:textId="77777777" w:rsidR="0020686A" w:rsidRDefault="003075A8">
      <w:pPr>
        <w:pStyle w:val="BodyText"/>
        <w:ind w:left="1484"/>
        <w:jc w:val="both"/>
      </w:pPr>
      <w:r>
        <w:t>Sincerely,</w:t>
      </w:r>
    </w:p>
    <w:p w14:paraId="5BB60411" w14:textId="77777777" w:rsidR="0020686A" w:rsidRDefault="003075A8">
      <w:pPr>
        <w:pStyle w:val="BodyText"/>
        <w:spacing w:before="108"/>
        <w:ind w:left="1484"/>
        <w:jc w:val="both"/>
      </w:pPr>
      <w:r>
        <w:rPr>
          <w:color w:val="D11D3B"/>
        </w:rPr>
        <w:t>[ Insert Your Name]</w:t>
      </w:r>
    </w:p>
    <w:p w14:paraId="70C6F61C" w14:textId="77777777" w:rsidR="0020686A" w:rsidRDefault="0020686A">
      <w:pPr>
        <w:pStyle w:val="BodyText"/>
        <w:rPr>
          <w:sz w:val="20"/>
        </w:rPr>
      </w:pPr>
    </w:p>
    <w:p w14:paraId="1BDC8CA1" w14:textId="77777777" w:rsidR="0020686A" w:rsidRDefault="0020686A">
      <w:pPr>
        <w:pStyle w:val="BodyText"/>
        <w:rPr>
          <w:sz w:val="20"/>
        </w:rPr>
      </w:pPr>
    </w:p>
    <w:p w14:paraId="770BCB16" w14:textId="77777777" w:rsidR="0020686A" w:rsidRDefault="0020686A">
      <w:pPr>
        <w:pStyle w:val="BodyText"/>
        <w:rPr>
          <w:sz w:val="20"/>
        </w:rPr>
      </w:pPr>
    </w:p>
    <w:p w14:paraId="1A7AF997" w14:textId="77777777" w:rsidR="0020686A" w:rsidRDefault="0020686A">
      <w:pPr>
        <w:pStyle w:val="BodyText"/>
        <w:rPr>
          <w:sz w:val="20"/>
        </w:rPr>
      </w:pPr>
    </w:p>
    <w:p w14:paraId="7AC5CD39" w14:textId="77777777" w:rsidR="0020686A" w:rsidRDefault="0020686A">
      <w:pPr>
        <w:pStyle w:val="BodyText"/>
        <w:rPr>
          <w:sz w:val="20"/>
        </w:rPr>
      </w:pPr>
    </w:p>
    <w:p w14:paraId="115F0CD4" w14:textId="77777777" w:rsidR="0020686A" w:rsidRDefault="0020686A">
      <w:pPr>
        <w:pStyle w:val="BodyText"/>
        <w:rPr>
          <w:sz w:val="20"/>
        </w:rPr>
      </w:pPr>
    </w:p>
    <w:p w14:paraId="067BE415" w14:textId="77777777" w:rsidR="0020686A" w:rsidRDefault="0020686A">
      <w:pPr>
        <w:pStyle w:val="BodyText"/>
        <w:rPr>
          <w:sz w:val="20"/>
        </w:rPr>
      </w:pPr>
    </w:p>
    <w:p w14:paraId="59E99C8B" w14:textId="77777777" w:rsidR="0020686A" w:rsidRDefault="0020686A">
      <w:pPr>
        <w:pStyle w:val="BodyText"/>
        <w:rPr>
          <w:sz w:val="20"/>
        </w:rPr>
      </w:pPr>
    </w:p>
    <w:p w14:paraId="7227730F" w14:textId="77777777" w:rsidR="0020686A" w:rsidRDefault="0020686A">
      <w:pPr>
        <w:pStyle w:val="BodyText"/>
        <w:rPr>
          <w:sz w:val="20"/>
        </w:rPr>
      </w:pPr>
    </w:p>
    <w:p w14:paraId="6E75FC3C" w14:textId="77777777" w:rsidR="0020686A" w:rsidRDefault="003075A8">
      <w:pPr>
        <w:pStyle w:val="Heading1"/>
        <w:tabs>
          <w:tab w:val="left" w:pos="12909"/>
        </w:tabs>
        <w:spacing w:before="96"/>
      </w:pPr>
      <w:r>
        <w:rPr>
          <w:color w:val="FFCB04"/>
        </w:rPr>
        <w:t>Use #LMA24</w:t>
      </w:r>
      <w:r>
        <w:rPr>
          <w:color w:val="FFCB04"/>
          <w:spacing w:val="-11"/>
        </w:rPr>
        <w:t xml:space="preserve"> </w:t>
      </w:r>
      <w:r>
        <w:rPr>
          <w:color w:val="FFCB04"/>
        </w:rPr>
        <w:t>on</w:t>
      </w:r>
      <w:r>
        <w:rPr>
          <w:color w:val="FFCB04"/>
          <w:spacing w:val="-5"/>
        </w:rPr>
        <w:t xml:space="preserve"> </w:t>
      </w:r>
      <w:r>
        <w:rPr>
          <w:color w:val="FFCB04"/>
        </w:rPr>
        <w:t>Social</w:t>
      </w:r>
      <w:r>
        <w:rPr>
          <w:color w:val="FFCB04"/>
        </w:rPr>
        <w:tab/>
        <w:t>lma24.legalmarketing.org</w:t>
      </w:r>
    </w:p>
    <w:sectPr w:rsidR="0020686A">
      <w:pgSz w:w="23750" w:h="31660"/>
      <w:pgMar w:top="2360" w:right="1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0686A"/>
    <w:rsid w:val="0020686A"/>
    <w:rsid w:val="003075A8"/>
    <w:rsid w:val="0076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AF0E9C0"/>
  <w15:docId w15:val="{3DFB92A1-3C12-40CB-80DA-C0E096B1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8"/>
      <w:outlineLvl w:val="0"/>
    </w:pPr>
    <w:rPr>
      <w:b/>
      <w:bCs/>
      <w:sz w:val="84"/>
      <w:szCs w:val="84"/>
    </w:rPr>
  </w:style>
  <w:style w:type="paragraph" w:styleId="Heading2">
    <w:name w:val="heading 2"/>
    <w:basedOn w:val="Normal"/>
    <w:uiPriority w:val="9"/>
    <w:semiHidden/>
    <w:unhideWhenUsed/>
    <w:qFormat/>
    <w:pPr>
      <w:ind w:left="2713" w:right="3310"/>
      <w:jc w:val="center"/>
      <w:outlineLvl w:val="1"/>
    </w:pPr>
    <w:rPr>
      <w:b/>
      <w:bCs/>
      <w:sz w:val="83"/>
      <w:szCs w:val="83"/>
    </w:rPr>
  </w:style>
  <w:style w:type="paragraph" w:styleId="Heading3">
    <w:name w:val="heading 3"/>
    <w:basedOn w:val="Normal"/>
    <w:uiPriority w:val="9"/>
    <w:semiHidden/>
    <w:unhideWhenUsed/>
    <w:qFormat/>
    <w:pPr>
      <w:ind w:left="3948"/>
      <w:outlineLvl w:val="2"/>
    </w:pPr>
    <w:rPr>
      <w:b/>
      <w:bCs/>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867</Words>
  <Characters>4947</Characters>
  <Application>Microsoft Office Word</Application>
  <DocSecurity>0</DocSecurity>
  <Lines>41</Lines>
  <Paragraphs>11</Paragraphs>
  <ScaleCrop>false</ScaleCrop>
  <Company>Smithbucklin</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LMA24 Justification Toolkit </dc:title>
  <dc:creator>marketing@legalmarketing.org</dc:creator>
  <cp:keywords>DAFpSDXG0ME,BADTYgKzzgs</cp:keywords>
  <cp:lastModifiedBy>Kamen, Lisa</cp:lastModifiedBy>
  <cp:revision>3</cp:revision>
  <dcterms:created xsi:type="dcterms:W3CDTF">2023-08-08T17:54:00Z</dcterms:created>
  <dcterms:modified xsi:type="dcterms:W3CDTF">2023-08-08T17:54:00Z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Canva</vt:lpwstr>
  </property>
  <property fmtid="{D5CDD505-2E9C-101B-9397-08002B2CF9AE}" pid="4" name="LastSaved">
    <vt:filetime>2023-08-08T00:00:00Z</vt:filetime>
  </property>
</Properties>
</file>